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4FE" w:rsidRPr="00174093" w:rsidRDefault="0048695A" w:rsidP="00C534FE">
      <w:pPr>
        <w:widowControl w:val="0"/>
        <w:spacing w:afterLines="100" w:after="312"/>
        <w:jc w:val="center"/>
        <w:rPr>
          <w:rFonts w:ascii="方正小标宋简体" w:eastAsia="方正小标宋简体" w:hAnsi="Times New Roman" w:cs="Times New Roman"/>
          <w:sz w:val="40"/>
          <w:szCs w:val="36"/>
        </w:rPr>
      </w:pPr>
      <w:r>
        <w:rPr>
          <w:rFonts w:ascii="方正小标宋简体" w:eastAsia="方正小标宋简体" w:hAnsi="Times New Roman" w:cs="Times New Roman" w:hint="eastAsia"/>
          <w:sz w:val="44"/>
          <w:szCs w:val="36"/>
        </w:rPr>
        <w:t>会计</w:t>
      </w:r>
      <w:r w:rsidR="00C534FE" w:rsidRPr="00174093">
        <w:rPr>
          <w:rFonts w:ascii="方正小标宋简体" w:eastAsia="方正小标宋简体" w:hAnsi="Times New Roman" w:cs="Times New Roman" w:hint="eastAsia"/>
          <w:sz w:val="44"/>
          <w:szCs w:val="36"/>
        </w:rPr>
        <w:t>师事务所日常检查单</w:t>
      </w:r>
    </w:p>
    <w:p w:rsidR="00C534FE" w:rsidRPr="00185274" w:rsidRDefault="00C534FE" w:rsidP="00C534FE">
      <w:pPr>
        <w:widowControl w:val="0"/>
        <w:spacing w:line="340" w:lineRule="exact"/>
        <w:rPr>
          <w:rFonts w:ascii="Times New Roman" w:eastAsia="宋体" w:hAnsi="Times New Roman" w:cs="Times New Roman"/>
          <w:sz w:val="21"/>
          <w:szCs w:val="24"/>
        </w:rPr>
      </w:pPr>
      <w:r w:rsidRPr="00185274">
        <w:rPr>
          <w:rFonts w:ascii="黑体" w:eastAsia="黑体" w:hAnsi="黑体" w:cs="Times New Roman" w:hint="eastAsia"/>
          <w:sz w:val="21"/>
          <w:szCs w:val="24"/>
        </w:rPr>
        <w:t>检查时间：XXXX年XX月XX日XX时XX分—— XX时XX分       单号：</w:t>
      </w:r>
      <w:r w:rsidR="0048695A">
        <w:rPr>
          <w:rFonts w:ascii="黑体" w:eastAsia="黑体" w:hAnsi="黑体" w:cs="Times New Roman" w:hint="eastAsia"/>
          <w:sz w:val="21"/>
          <w:szCs w:val="24"/>
        </w:rPr>
        <w:t>京财监督</w:t>
      </w:r>
      <w:r w:rsidRPr="00185274">
        <w:rPr>
          <w:rFonts w:ascii="黑体" w:eastAsia="黑体" w:hAnsi="黑体" w:cs="Times New Roman" w:hint="eastAsia"/>
          <w:sz w:val="21"/>
          <w:szCs w:val="24"/>
        </w:rPr>
        <w:t>检[2019]</w:t>
      </w:r>
      <w:r w:rsidRPr="00185274">
        <w:rPr>
          <w:rFonts w:ascii="黑体" w:eastAsia="黑体" w:hAnsi="黑体" w:cs="Times New Roman" w:hint="eastAsia"/>
          <w:sz w:val="21"/>
          <w:szCs w:val="24"/>
          <w:u w:val="single"/>
        </w:rPr>
        <w:t xml:space="preserve">   </w:t>
      </w:r>
      <w:r w:rsidRPr="00185274">
        <w:rPr>
          <w:rFonts w:ascii="黑体" w:eastAsia="黑体" w:hAnsi="黑体" w:cs="Times New Roman" w:hint="eastAsia"/>
          <w:sz w:val="21"/>
          <w:szCs w:val="24"/>
        </w:rPr>
        <w:t>号</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684"/>
        <w:gridCol w:w="1512"/>
        <w:gridCol w:w="10"/>
        <w:gridCol w:w="817"/>
        <w:gridCol w:w="871"/>
        <w:gridCol w:w="528"/>
        <w:gridCol w:w="549"/>
        <w:gridCol w:w="1931"/>
      </w:tblGrid>
      <w:tr w:rsidR="00C534FE" w:rsidRPr="00185274" w:rsidTr="0011680B">
        <w:trPr>
          <w:trHeight w:val="607"/>
          <w:jc w:val="center"/>
        </w:trPr>
        <w:tc>
          <w:tcPr>
            <w:tcW w:w="13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48695A">
            <w:pPr>
              <w:widowControl w:val="0"/>
              <w:spacing w:line="340" w:lineRule="exact"/>
              <w:jc w:val="center"/>
              <w:rPr>
                <w:rFonts w:ascii="Times New Roman" w:eastAsia="宋体" w:hAnsi="Times New Roman" w:cs="Times New Roman"/>
                <w:color w:val="000000"/>
                <w:sz w:val="21"/>
                <w:szCs w:val="24"/>
              </w:rPr>
            </w:pPr>
            <w:bookmarkStart w:id="0" w:name="OLE_LINK31" w:colFirst="0" w:colLast="3"/>
            <w:r w:rsidRPr="00185274">
              <w:rPr>
                <w:rFonts w:ascii="宋体" w:eastAsia="宋体" w:hAnsi="宋体" w:cs="Times New Roman" w:hint="eastAsia"/>
                <w:color w:val="000000"/>
                <w:sz w:val="21"/>
                <w:szCs w:val="24"/>
              </w:rPr>
              <w:t>名    称</w:t>
            </w:r>
          </w:p>
        </w:tc>
        <w:tc>
          <w:tcPr>
            <w:tcW w:w="3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48695A">
            <w:pPr>
              <w:widowControl w:val="0"/>
              <w:spacing w:line="340" w:lineRule="exact"/>
              <w:rPr>
                <w:rFonts w:ascii="Times New Roman" w:eastAsia="宋体" w:hAnsi="Times New Roman" w:cs="Times New Roman"/>
                <w:color w:val="000000"/>
                <w:sz w:val="21"/>
                <w:szCs w:val="24"/>
              </w:rPr>
            </w:pPr>
          </w:p>
        </w:tc>
        <w:tc>
          <w:tcPr>
            <w:tcW w:w="169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48695A">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社会统一代码</w:t>
            </w:r>
          </w:p>
        </w:tc>
        <w:tc>
          <w:tcPr>
            <w:tcW w:w="300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48695A">
            <w:pPr>
              <w:widowControl w:val="0"/>
              <w:spacing w:line="340" w:lineRule="exact"/>
              <w:rPr>
                <w:rFonts w:ascii="Times New Roman" w:eastAsia="宋体" w:hAnsi="Times New Roman" w:cs="Times New Roman"/>
                <w:color w:val="000000"/>
                <w:sz w:val="21"/>
                <w:szCs w:val="24"/>
              </w:rPr>
            </w:pPr>
          </w:p>
        </w:tc>
      </w:tr>
      <w:tr w:rsidR="00C534FE" w:rsidRPr="00185274" w:rsidTr="0011680B">
        <w:trPr>
          <w:trHeight w:val="607"/>
          <w:jc w:val="center"/>
        </w:trPr>
        <w:tc>
          <w:tcPr>
            <w:tcW w:w="13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48695A">
            <w:pPr>
              <w:widowControl w:val="0"/>
              <w:spacing w:line="340" w:lineRule="exact"/>
              <w:jc w:val="center"/>
              <w:rPr>
                <w:rFonts w:ascii="Times New Roman" w:eastAsia="宋体" w:hAnsi="Times New Roman" w:cs="Times New Roman"/>
                <w:color w:val="000000"/>
                <w:sz w:val="21"/>
                <w:szCs w:val="24"/>
              </w:rPr>
            </w:pPr>
            <w:r w:rsidRPr="00185274">
              <w:rPr>
                <w:rFonts w:ascii="宋体" w:eastAsia="宋体" w:hAnsi="宋体" w:cs="Times New Roman" w:hint="eastAsia"/>
                <w:color w:val="000000"/>
                <w:sz w:val="21"/>
                <w:szCs w:val="24"/>
              </w:rPr>
              <w:t>负责人姓名</w:t>
            </w:r>
          </w:p>
        </w:tc>
        <w:tc>
          <w:tcPr>
            <w:tcW w:w="31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48695A">
            <w:pPr>
              <w:widowControl w:val="0"/>
              <w:spacing w:line="340" w:lineRule="exact"/>
              <w:rPr>
                <w:rFonts w:ascii="Times New Roman" w:eastAsia="宋体" w:hAnsi="Times New Roman" w:cs="Times New Roman"/>
                <w:color w:val="000000"/>
                <w:sz w:val="21"/>
                <w:szCs w:val="24"/>
              </w:rPr>
            </w:pPr>
          </w:p>
        </w:tc>
        <w:tc>
          <w:tcPr>
            <w:tcW w:w="169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48695A">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联系方式</w:t>
            </w:r>
          </w:p>
        </w:tc>
        <w:tc>
          <w:tcPr>
            <w:tcW w:w="300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48695A">
            <w:pPr>
              <w:widowControl w:val="0"/>
              <w:spacing w:line="340" w:lineRule="exact"/>
              <w:rPr>
                <w:rFonts w:ascii="Times New Roman" w:eastAsia="宋体" w:hAnsi="Times New Roman" w:cs="Times New Roman"/>
                <w:color w:val="000000"/>
                <w:sz w:val="21"/>
                <w:szCs w:val="24"/>
              </w:rPr>
            </w:pPr>
          </w:p>
        </w:tc>
      </w:tr>
      <w:bookmarkEnd w:id="0"/>
      <w:tr w:rsidR="00C534FE" w:rsidRPr="00185274" w:rsidTr="0011680B">
        <w:trPr>
          <w:trHeight w:val="594"/>
          <w:jc w:val="center"/>
        </w:trPr>
        <w:tc>
          <w:tcPr>
            <w:tcW w:w="13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48695A">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检查地点</w:t>
            </w:r>
          </w:p>
        </w:tc>
        <w:tc>
          <w:tcPr>
            <w:tcW w:w="7902"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48695A">
            <w:pPr>
              <w:widowControl w:val="0"/>
              <w:spacing w:line="340" w:lineRule="exact"/>
              <w:rPr>
                <w:rFonts w:ascii="Times New Roman" w:eastAsia="宋体" w:hAnsi="Times New Roman" w:cs="Times New Roman"/>
                <w:color w:val="000000"/>
                <w:sz w:val="21"/>
                <w:szCs w:val="24"/>
              </w:rPr>
            </w:pPr>
          </w:p>
        </w:tc>
      </w:tr>
      <w:tr w:rsidR="00C534FE" w:rsidRPr="00185274" w:rsidTr="0011680B">
        <w:trPr>
          <w:trHeight w:val="633"/>
          <w:jc w:val="center"/>
        </w:trPr>
        <w:tc>
          <w:tcPr>
            <w:tcW w:w="9206" w:type="dxa"/>
            <w:gridSpan w:val="9"/>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48695A">
            <w:pPr>
              <w:widowControl w:val="0"/>
              <w:spacing w:line="340" w:lineRule="exact"/>
              <w:jc w:val="center"/>
              <w:rPr>
                <w:rFonts w:ascii="黑体" w:eastAsia="黑体" w:hAnsi="黑体" w:cs="Times New Roman"/>
                <w:color w:val="000000"/>
                <w:sz w:val="21"/>
                <w:szCs w:val="24"/>
              </w:rPr>
            </w:pPr>
            <w:bookmarkStart w:id="1" w:name="OLE_LINK33"/>
            <w:r w:rsidRPr="00185274">
              <w:rPr>
                <w:rFonts w:ascii="黑体" w:eastAsia="黑体" w:hAnsi="黑体" w:cs="Times New Roman" w:hint="eastAsia"/>
                <w:color w:val="000000"/>
                <w:sz w:val="21"/>
                <w:szCs w:val="24"/>
              </w:rPr>
              <w:t>检查事项、内容、方法及结果</w:t>
            </w:r>
            <w:bookmarkEnd w:id="1"/>
          </w:p>
        </w:tc>
      </w:tr>
      <w:tr w:rsidR="00C534FE" w:rsidRPr="00185274" w:rsidTr="0011680B">
        <w:trPr>
          <w:trHeight w:val="437"/>
          <w:jc w:val="center"/>
        </w:trPr>
        <w:tc>
          <w:tcPr>
            <w:tcW w:w="13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48695A">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检查事项</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48695A">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检查子事项</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48695A">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检查内容</w:t>
            </w:r>
          </w:p>
        </w:tc>
        <w:tc>
          <w:tcPr>
            <w:tcW w:w="194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48695A">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检查方法</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C534FE" w:rsidRPr="00185274" w:rsidRDefault="00C534FE" w:rsidP="0048695A">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检查结果</w:t>
            </w:r>
          </w:p>
        </w:tc>
      </w:tr>
      <w:tr w:rsidR="00E85DE9" w:rsidRPr="00185274" w:rsidTr="00204668">
        <w:trPr>
          <w:trHeight w:val="437"/>
          <w:jc w:val="center"/>
        </w:trPr>
        <w:tc>
          <w:tcPr>
            <w:tcW w:w="1304" w:type="dxa"/>
            <w:vMerge w:val="restart"/>
            <w:tcBorders>
              <w:left w:val="single" w:sz="8" w:space="0" w:color="000000"/>
              <w:right w:val="single" w:sz="8" w:space="0" w:color="000000"/>
            </w:tcBorders>
            <w:shd w:val="clear" w:color="auto" w:fill="auto"/>
            <w:vAlign w:val="center"/>
          </w:tcPr>
          <w:p w:rsidR="00E85DE9" w:rsidRPr="00185274" w:rsidRDefault="00933A9D" w:rsidP="00A276CF">
            <w:pPr>
              <w:widowControl w:val="0"/>
              <w:spacing w:line="340" w:lineRule="exact"/>
              <w:jc w:val="center"/>
              <w:rPr>
                <w:rFonts w:ascii="黑体" w:eastAsia="黑体" w:hAnsi="黑体" w:cs="Times New Roman"/>
                <w:sz w:val="21"/>
                <w:szCs w:val="24"/>
              </w:rPr>
            </w:pPr>
            <w:r>
              <w:rPr>
                <w:rFonts w:ascii="黑体" w:eastAsia="黑体" w:hAnsi="黑体" w:cs="Times New Roman" w:hint="eastAsia"/>
                <w:sz w:val="21"/>
                <w:szCs w:val="24"/>
              </w:rPr>
              <w:t>1</w:t>
            </w:r>
            <w:r>
              <w:rPr>
                <w:rFonts w:ascii="黑体" w:eastAsia="黑体" w:hAnsi="黑体" w:cs="Times New Roman"/>
                <w:sz w:val="21"/>
                <w:szCs w:val="24"/>
              </w:rPr>
              <w:t>.</w:t>
            </w:r>
            <w:r>
              <w:rPr>
                <w:rFonts w:ascii="黑体" w:eastAsia="黑体" w:hAnsi="黑体" w:cs="Times New Roman" w:hint="eastAsia"/>
                <w:sz w:val="21"/>
                <w:szCs w:val="24"/>
              </w:rPr>
              <w:t>设立条件</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Pr="00185274" w:rsidRDefault="00E85DE9" w:rsidP="00933A9D">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w:t>
            </w:r>
            <w:r>
              <w:rPr>
                <w:rFonts w:ascii="Times New Roman" w:eastAsia="宋体" w:hAnsi="Times New Roman" w:cs="Times New Roman"/>
                <w:sz w:val="21"/>
                <w:szCs w:val="24"/>
              </w:rPr>
              <w:t>1.</w:t>
            </w:r>
            <w:r w:rsidR="00933A9D">
              <w:rPr>
                <w:rFonts w:ascii="Times New Roman" w:eastAsia="宋体" w:hAnsi="Times New Roman" w:cs="Times New Roman"/>
                <w:sz w:val="21"/>
                <w:szCs w:val="24"/>
              </w:rPr>
              <w:t>1</w:t>
            </w:r>
            <w:r w:rsidRPr="00C47CBC">
              <w:rPr>
                <w:rFonts w:ascii="Times New Roman" w:eastAsia="宋体" w:hAnsi="Times New Roman" w:cs="Times New Roman" w:hint="eastAsia"/>
                <w:sz w:val="21"/>
                <w:szCs w:val="24"/>
              </w:rPr>
              <w:t>法人或者其他组织未获得执业许可，或者被撤销、注销执业许可后继续承办注册会计师法定业务</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hint="eastAsia"/>
                <w:sz w:val="21"/>
                <w:szCs w:val="24"/>
              </w:rPr>
              <w:t>20</w:t>
            </w:r>
            <w:r>
              <w:rPr>
                <w:rFonts w:ascii="Times New Roman" w:eastAsia="宋体" w:hAnsi="Times New Roman" w:cs="Times New Roman"/>
                <w:sz w:val="21"/>
                <w:szCs w:val="24"/>
              </w:rPr>
              <w:t>0</w:t>
            </w:r>
            <w:r w:rsidRPr="00185274">
              <w:rPr>
                <w:rFonts w:ascii="Times New Roman" w:eastAsia="宋体" w:hAnsi="Times New Roman" w:cs="Times New Roman" w:hint="eastAsia"/>
                <w:sz w:val="21"/>
                <w:szCs w:val="24"/>
              </w:rPr>
              <w:t>）</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Pr="00C47CBC" w:rsidRDefault="00E85DE9" w:rsidP="00933A9D">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1.</w:t>
            </w:r>
            <w:r w:rsidR="00933A9D">
              <w:rPr>
                <w:rFonts w:ascii="Times New Roman" w:eastAsia="宋体" w:hAnsi="Times New Roman" w:cs="Times New Roman"/>
                <w:sz w:val="21"/>
                <w:szCs w:val="24"/>
              </w:rPr>
              <w:t>1</w:t>
            </w:r>
            <w:r>
              <w:rPr>
                <w:rFonts w:ascii="Times New Roman" w:eastAsia="宋体" w:hAnsi="Times New Roman" w:cs="Times New Roman" w:hint="eastAsia"/>
                <w:sz w:val="21"/>
                <w:szCs w:val="24"/>
              </w:rPr>
              <w:t>.1</w:t>
            </w:r>
            <w:r w:rsidRPr="00C47CBC">
              <w:rPr>
                <w:rFonts w:ascii="Times New Roman" w:eastAsia="宋体" w:hAnsi="Times New Roman" w:cs="Times New Roman" w:hint="eastAsia"/>
                <w:sz w:val="21"/>
                <w:szCs w:val="24"/>
              </w:rPr>
              <w:t>法人或者其他组织未获得执业许可，或者被撤销、注销执业许可后继续承办注册会计师法定业务</w:t>
            </w:r>
          </w:p>
        </w:tc>
        <w:tc>
          <w:tcPr>
            <w:tcW w:w="194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Pr="00185274" w:rsidRDefault="00E85DE9" w:rsidP="00A276CF">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□调阅</w:t>
            </w:r>
            <w:r w:rsidR="00CB469E">
              <w:rPr>
                <w:rFonts w:ascii="宋体" w:eastAsia="宋体" w:hAnsi="宋体" w:cs="Times New Roman" w:hint="eastAsia"/>
                <w:sz w:val="21"/>
                <w:szCs w:val="24"/>
              </w:rPr>
              <w:t>执业许可文件、</w:t>
            </w:r>
            <w:r w:rsidR="00CB469E">
              <w:rPr>
                <w:rFonts w:ascii="宋体" w:eastAsia="宋体" w:hAnsi="宋体" w:cs="Times New Roman"/>
                <w:sz w:val="21"/>
                <w:szCs w:val="24"/>
              </w:rPr>
              <w:t>查询执业许可状态</w:t>
            </w:r>
          </w:p>
          <w:p w:rsidR="00E85DE9" w:rsidRPr="00185274" w:rsidRDefault="00E85DE9" w:rsidP="00A276CF">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□听取被检查对象说明、介绍情况</w:t>
            </w:r>
          </w:p>
          <w:p w:rsidR="00E85DE9" w:rsidRPr="00185274" w:rsidRDefault="00E85DE9" w:rsidP="00A276CF">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□财政</w:t>
            </w:r>
            <w:r>
              <w:rPr>
                <w:rFonts w:ascii="宋体" w:eastAsia="宋体" w:hAnsi="宋体" w:cs="Times New Roman"/>
                <w:sz w:val="21"/>
                <w:szCs w:val="24"/>
              </w:rPr>
              <w:t>检查</w:t>
            </w:r>
            <w:r>
              <w:rPr>
                <w:rFonts w:ascii="宋体" w:eastAsia="宋体" w:hAnsi="宋体" w:cs="Times New Roman" w:hint="eastAsia"/>
                <w:sz w:val="21"/>
                <w:szCs w:val="24"/>
              </w:rPr>
              <w:t>询问</w:t>
            </w:r>
          </w:p>
          <w:p w:rsidR="00E85DE9" w:rsidRPr="00185274" w:rsidRDefault="00E85DE9" w:rsidP="00A276CF">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□查看相关资料</w:t>
            </w:r>
          </w:p>
          <w:p w:rsidR="00E85DE9" w:rsidRPr="00185274" w:rsidRDefault="00E85DE9" w:rsidP="00A276CF">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rPr>
              <w:t>□其他</w:t>
            </w:r>
            <w:r w:rsidRPr="00185274">
              <w:rPr>
                <w:rFonts w:ascii="宋体" w:eastAsia="宋体" w:hAnsi="宋体" w:cs="Times New Roman" w:hint="eastAsia"/>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Pr="00185274" w:rsidRDefault="00E85DE9" w:rsidP="00A276CF">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□未发现</w:t>
            </w:r>
          </w:p>
          <w:p w:rsidR="00E85DE9" w:rsidRPr="00185274" w:rsidRDefault="00E85DE9" w:rsidP="00A276CF">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rPr>
              <w:t>□发  现</w:t>
            </w:r>
            <w:r w:rsidRPr="00185274">
              <w:rPr>
                <w:rFonts w:ascii="宋体" w:eastAsia="宋体" w:hAnsi="宋体" w:cs="Times New Roman" w:hint="eastAsia"/>
                <w:sz w:val="21"/>
                <w:szCs w:val="24"/>
                <w:u w:val="single"/>
              </w:rPr>
              <w:t xml:space="preserve">                </w:t>
            </w:r>
          </w:p>
          <w:p w:rsidR="00E85DE9" w:rsidRPr="00185274" w:rsidRDefault="00E85DE9" w:rsidP="00A276CF">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A276CF">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A276CF">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A276CF">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A276CF">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A276CF">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u w:val="single"/>
              </w:rPr>
              <w:t xml:space="preserve">                  </w:t>
            </w:r>
          </w:p>
        </w:tc>
      </w:tr>
      <w:tr w:rsidR="00E85DE9" w:rsidRPr="00185274" w:rsidTr="002A72E8">
        <w:trPr>
          <w:trHeight w:val="437"/>
          <w:jc w:val="center"/>
        </w:trPr>
        <w:tc>
          <w:tcPr>
            <w:tcW w:w="1304" w:type="dxa"/>
            <w:vMerge/>
            <w:tcBorders>
              <w:left w:val="single" w:sz="8" w:space="0" w:color="000000"/>
              <w:bottom w:val="single" w:sz="8" w:space="0" w:color="000000"/>
              <w:right w:val="single" w:sz="8" w:space="0" w:color="000000"/>
            </w:tcBorders>
            <w:shd w:val="clear" w:color="auto" w:fill="auto"/>
            <w:vAlign w:val="center"/>
          </w:tcPr>
          <w:p w:rsidR="00E85DE9" w:rsidRPr="00185274" w:rsidRDefault="00E85DE9" w:rsidP="00C3013C">
            <w:pPr>
              <w:widowControl w:val="0"/>
              <w:spacing w:line="340" w:lineRule="exact"/>
              <w:jc w:val="center"/>
              <w:rPr>
                <w:rFonts w:ascii="黑体" w:eastAsia="黑体" w:hAnsi="黑体" w:cs="Times New Roman"/>
                <w:sz w:val="21"/>
                <w:szCs w:val="24"/>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Pr="00185274" w:rsidRDefault="00E85DE9" w:rsidP="00933A9D">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w:t>
            </w:r>
            <w:r>
              <w:rPr>
                <w:rFonts w:ascii="Times New Roman" w:eastAsia="宋体" w:hAnsi="Times New Roman" w:cs="Times New Roman"/>
                <w:sz w:val="21"/>
                <w:szCs w:val="24"/>
              </w:rPr>
              <w:t>1</w:t>
            </w:r>
            <w:r>
              <w:rPr>
                <w:rFonts w:ascii="Times New Roman" w:eastAsia="宋体" w:hAnsi="Times New Roman" w:cs="Times New Roman" w:hint="eastAsia"/>
                <w:sz w:val="21"/>
                <w:szCs w:val="24"/>
              </w:rPr>
              <w:t>.</w:t>
            </w:r>
            <w:r w:rsidR="00933A9D">
              <w:rPr>
                <w:rFonts w:ascii="Times New Roman" w:eastAsia="宋体" w:hAnsi="Times New Roman" w:cs="Times New Roman"/>
                <w:sz w:val="21"/>
                <w:szCs w:val="24"/>
              </w:rPr>
              <w:t>2</w:t>
            </w:r>
            <w:r w:rsidR="00CB469E">
              <w:rPr>
                <w:rFonts w:ascii="Times New Roman" w:eastAsia="宋体" w:hAnsi="Times New Roman" w:cs="Times New Roman" w:hint="eastAsia"/>
                <w:sz w:val="21"/>
                <w:szCs w:val="24"/>
              </w:rPr>
              <w:t>未按规定时间内</w:t>
            </w:r>
            <w:r w:rsidR="00CB469E">
              <w:rPr>
                <w:rFonts w:ascii="Times New Roman" w:eastAsia="宋体" w:hAnsi="Times New Roman" w:cs="Times New Roman"/>
                <w:sz w:val="21"/>
                <w:szCs w:val="24"/>
              </w:rPr>
              <w:t>申请及</w:t>
            </w:r>
            <w:r>
              <w:rPr>
                <w:rFonts w:ascii="宋体" w:eastAsia="宋体" w:hAnsi="宋体" w:cs="Times New Roman" w:hint="eastAsia"/>
                <w:sz w:val="21"/>
                <w:szCs w:val="24"/>
              </w:rPr>
              <w:t>未取得</w:t>
            </w:r>
            <w:r w:rsidR="00CB469E">
              <w:rPr>
                <w:rFonts w:ascii="宋体" w:eastAsia="宋体" w:hAnsi="宋体" w:cs="Times New Roman" w:hint="eastAsia"/>
                <w:sz w:val="21"/>
                <w:szCs w:val="24"/>
              </w:rPr>
              <w:t>执业</w:t>
            </w:r>
            <w:r>
              <w:rPr>
                <w:rFonts w:ascii="宋体" w:eastAsia="宋体" w:hAnsi="宋体" w:cs="Times New Roman" w:hint="eastAsia"/>
                <w:sz w:val="21"/>
                <w:szCs w:val="24"/>
              </w:rPr>
              <w:t>许可</w:t>
            </w:r>
            <w:r w:rsidRPr="00A34360">
              <w:rPr>
                <w:rFonts w:ascii="宋体" w:eastAsia="宋体" w:hAnsi="宋体" w:cs="Times New Roman" w:hint="eastAsia"/>
                <w:sz w:val="21"/>
                <w:szCs w:val="24"/>
              </w:rPr>
              <w:t>从事业务或名称中使用“会计师事务所”字样，</w:t>
            </w:r>
            <w:r>
              <w:rPr>
                <w:rFonts w:ascii="宋体" w:eastAsia="宋体" w:hAnsi="宋体" w:cs="Times New Roman" w:hint="eastAsia"/>
                <w:sz w:val="21"/>
                <w:szCs w:val="24"/>
              </w:rPr>
              <w:t>未按照规定办理工商登记、注销、变更或逾期不改正</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188</w:t>
            </w:r>
            <w:r w:rsidRPr="00185274">
              <w:rPr>
                <w:rFonts w:ascii="Times New Roman" w:eastAsia="宋体" w:hAnsi="Times New Roman" w:cs="Times New Roman" w:hint="eastAsia"/>
                <w:sz w:val="21"/>
                <w:szCs w:val="24"/>
              </w:rPr>
              <w:t>）</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1</w:t>
            </w:r>
            <w:r>
              <w:rPr>
                <w:rFonts w:ascii="Times New Roman" w:eastAsia="宋体" w:hAnsi="Times New Roman" w:cs="Times New Roman" w:hint="eastAsia"/>
                <w:sz w:val="21"/>
                <w:szCs w:val="24"/>
              </w:rPr>
              <w:t>.</w:t>
            </w:r>
            <w:r w:rsidR="00933A9D">
              <w:rPr>
                <w:rFonts w:ascii="Times New Roman" w:eastAsia="宋体" w:hAnsi="Times New Roman" w:cs="Times New Roman"/>
                <w:sz w:val="21"/>
                <w:szCs w:val="24"/>
              </w:rPr>
              <w:t>2</w:t>
            </w:r>
            <w:r>
              <w:rPr>
                <w:rFonts w:ascii="Times New Roman" w:eastAsia="宋体" w:hAnsi="Times New Roman" w:cs="Times New Roman" w:hint="eastAsia"/>
                <w:sz w:val="21"/>
                <w:szCs w:val="24"/>
              </w:rPr>
              <w:t>.1</w:t>
            </w:r>
            <w:r w:rsidRPr="00A34360">
              <w:rPr>
                <w:rFonts w:ascii="Times New Roman" w:eastAsia="宋体" w:hAnsi="Times New Roman" w:cs="Times New Roman" w:hint="eastAsia"/>
                <w:sz w:val="21"/>
                <w:szCs w:val="24"/>
              </w:rPr>
              <w:t>会计师事务所执业许可申请未予准许，企业主体继续存续</w:t>
            </w:r>
            <w:r>
              <w:rPr>
                <w:rFonts w:ascii="Times New Roman" w:eastAsia="宋体" w:hAnsi="Times New Roman" w:cs="Times New Roman" w:hint="eastAsia"/>
                <w:sz w:val="21"/>
                <w:szCs w:val="24"/>
              </w:rPr>
              <w:t>并</w:t>
            </w:r>
            <w:r w:rsidRPr="00A34360">
              <w:rPr>
                <w:rFonts w:ascii="Times New Roman" w:eastAsia="宋体" w:hAnsi="Times New Roman" w:cs="Times New Roman" w:hint="eastAsia"/>
                <w:sz w:val="21"/>
                <w:szCs w:val="24"/>
              </w:rPr>
              <w:t>从事注册会计师法定业务，企业名称中</w:t>
            </w:r>
            <w:r>
              <w:rPr>
                <w:rFonts w:ascii="Times New Roman" w:eastAsia="宋体" w:hAnsi="Times New Roman" w:cs="Times New Roman" w:hint="eastAsia"/>
                <w:sz w:val="21"/>
                <w:szCs w:val="24"/>
              </w:rPr>
              <w:t>继续使用“会计师事务所”字样</w:t>
            </w:r>
          </w:p>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1</w:t>
            </w:r>
            <w:r>
              <w:rPr>
                <w:rFonts w:ascii="Times New Roman" w:eastAsia="宋体" w:hAnsi="Times New Roman" w:cs="Times New Roman" w:hint="eastAsia"/>
                <w:sz w:val="21"/>
                <w:szCs w:val="24"/>
              </w:rPr>
              <w:t>.</w:t>
            </w:r>
            <w:r w:rsidR="00933A9D">
              <w:rPr>
                <w:rFonts w:ascii="Times New Roman" w:eastAsia="宋体" w:hAnsi="Times New Roman" w:cs="Times New Roman"/>
                <w:sz w:val="21"/>
                <w:szCs w:val="24"/>
              </w:rPr>
              <w:t>2</w:t>
            </w:r>
            <w:r>
              <w:rPr>
                <w:rFonts w:ascii="Times New Roman" w:eastAsia="宋体" w:hAnsi="Times New Roman" w:cs="Times New Roman" w:hint="eastAsia"/>
                <w:sz w:val="21"/>
                <w:szCs w:val="24"/>
              </w:rPr>
              <w:t>.2</w:t>
            </w:r>
            <w:r w:rsidRPr="00A34360">
              <w:rPr>
                <w:rFonts w:ascii="Times New Roman" w:eastAsia="宋体" w:hAnsi="Times New Roman" w:cs="Times New Roman" w:hint="eastAsia"/>
                <w:sz w:val="21"/>
                <w:szCs w:val="24"/>
              </w:rPr>
              <w:t>财政部门作出不予分所执业许可决定，会计师事务所</w:t>
            </w:r>
            <w:r>
              <w:rPr>
                <w:rFonts w:ascii="Times New Roman" w:eastAsia="宋体" w:hAnsi="Times New Roman" w:cs="Times New Roman" w:hint="eastAsia"/>
                <w:sz w:val="21"/>
                <w:szCs w:val="24"/>
              </w:rPr>
              <w:t>未在</w:t>
            </w:r>
            <w:r w:rsidRPr="00A34360">
              <w:rPr>
                <w:rFonts w:ascii="Times New Roman" w:eastAsia="宋体" w:hAnsi="Times New Roman" w:cs="Times New Roman" w:hint="eastAsia"/>
                <w:sz w:val="21"/>
                <w:szCs w:val="24"/>
              </w:rPr>
              <w:t>收到不予许可决定之日起</w:t>
            </w:r>
            <w:r w:rsidRPr="00A34360">
              <w:rPr>
                <w:rFonts w:ascii="Times New Roman" w:eastAsia="宋体" w:hAnsi="Times New Roman" w:cs="Times New Roman" w:hint="eastAsia"/>
                <w:sz w:val="21"/>
                <w:szCs w:val="24"/>
              </w:rPr>
              <w:t>20</w:t>
            </w:r>
            <w:r w:rsidRPr="00A34360">
              <w:rPr>
                <w:rFonts w:ascii="Times New Roman" w:eastAsia="宋体" w:hAnsi="Times New Roman" w:cs="Times New Roman" w:hint="eastAsia"/>
                <w:sz w:val="21"/>
                <w:szCs w:val="24"/>
              </w:rPr>
              <w:t>日内办理该分所的工商注销手续。</w:t>
            </w:r>
          </w:p>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1</w:t>
            </w:r>
            <w:r>
              <w:rPr>
                <w:rFonts w:ascii="Times New Roman" w:eastAsia="宋体" w:hAnsi="Times New Roman" w:cs="Times New Roman" w:hint="eastAsia"/>
                <w:sz w:val="21"/>
                <w:szCs w:val="24"/>
              </w:rPr>
              <w:t>.</w:t>
            </w:r>
            <w:r w:rsidR="00933A9D">
              <w:rPr>
                <w:rFonts w:ascii="Times New Roman" w:eastAsia="宋体" w:hAnsi="Times New Roman" w:cs="Times New Roman"/>
                <w:sz w:val="21"/>
                <w:szCs w:val="24"/>
              </w:rPr>
              <w:t>2</w:t>
            </w:r>
            <w:r>
              <w:rPr>
                <w:rFonts w:ascii="Times New Roman" w:eastAsia="宋体" w:hAnsi="Times New Roman" w:cs="Times New Roman" w:hint="eastAsia"/>
                <w:sz w:val="21"/>
                <w:szCs w:val="24"/>
              </w:rPr>
              <w:t>.3</w:t>
            </w:r>
            <w:r>
              <w:rPr>
                <w:rFonts w:ascii="Times New Roman" w:eastAsia="宋体" w:hAnsi="Times New Roman" w:cs="Times New Roman" w:hint="eastAsia"/>
                <w:sz w:val="21"/>
                <w:szCs w:val="24"/>
              </w:rPr>
              <w:t>会计师事务所执业许可被依法注销，企业主体继续存续</w:t>
            </w:r>
            <w:r w:rsidRPr="00A34360">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仍</w:t>
            </w:r>
            <w:r w:rsidRPr="00A34360">
              <w:rPr>
                <w:rFonts w:ascii="Times New Roman" w:eastAsia="宋体" w:hAnsi="Times New Roman" w:cs="Times New Roman" w:hint="eastAsia"/>
                <w:sz w:val="21"/>
                <w:szCs w:val="24"/>
              </w:rPr>
              <w:t>从事注册</w:t>
            </w:r>
            <w:r>
              <w:rPr>
                <w:rFonts w:ascii="Times New Roman" w:eastAsia="宋体" w:hAnsi="Times New Roman" w:cs="Times New Roman" w:hint="eastAsia"/>
                <w:sz w:val="21"/>
                <w:szCs w:val="24"/>
              </w:rPr>
              <w:t>；名称中依旧使</w:t>
            </w:r>
            <w:r>
              <w:rPr>
                <w:rFonts w:ascii="Times New Roman" w:eastAsia="宋体" w:hAnsi="Times New Roman" w:cs="Times New Roman" w:hint="eastAsia"/>
                <w:sz w:val="21"/>
                <w:szCs w:val="24"/>
              </w:rPr>
              <w:lastRenderedPageBreak/>
              <w:t>用“会计师事务所”字样，未在</w:t>
            </w:r>
            <w:r w:rsidRPr="00A34360">
              <w:rPr>
                <w:rFonts w:ascii="Times New Roman" w:eastAsia="宋体" w:hAnsi="Times New Roman" w:cs="Times New Roman" w:hint="eastAsia"/>
                <w:sz w:val="21"/>
                <w:szCs w:val="24"/>
              </w:rPr>
              <w:t>执业许可被注销之日起</w:t>
            </w:r>
            <w:r w:rsidRPr="00A34360">
              <w:rPr>
                <w:rFonts w:ascii="Times New Roman" w:eastAsia="宋体" w:hAnsi="Times New Roman" w:cs="Times New Roman" w:hint="eastAsia"/>
                <w:sz w:val="21"/>
                <w:szCs w:val="24"/>
              </w:rPr>
              <w:t>10</w:t>
            </w:r>
            <w:r w:rsidRPr="00A34360">
              <w:rPr>
                <w:rFonts w:ascii="Times New Roman" w:eastAsia="宋体" w:hAnsi="Times New Roman" w:cs="Times New Roman" w:hint="eastAsia"/>
                <w:sz w:val="21"/>
                <w:szCs w:val="24"/>
              </w:rPr>
              <w:t>日内，办理工商变更登记。分所执</w:t>
            </w:r>
            <w:r>
              <w:rPr>
                <w:rFonts w:ascii="Times New Roman" w:eastAsia="宋体" w:hAnsi="Times New Roman" w:cs="Times New Roman" w:hint="eastAsia"/>
                <w:sz w:val="21"/>
                <w:szCs w:val="24"/>
              </w:rPr>
              <w:t>业许可被依法注销</w:t>
            </w:r>
            <w:r w:rsidRPr="00A34360">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未在</w:t>
            </w:r>
            <w:r w:rsidRPr="00A34360">
              <w:rPr>
                <w:rFonts w:ascii="Times New Roman" w:eastAsia="宋体" w:hAnsi="Times New Roman" w:cs="Times New Roman" w:hint="eastAsia"/>
                <w:sz w:val="21"/>
                <w:szCs w:val="24"/>
              </w:rPr>
              <w:t>自注销之日起</w:t>
            </w:r>
            <w:r w:rsidRPr="00A34360">
              <w:rPr>
                <w:rFonts w:ascii="Times New Roman" w:eastAsia="宋体" w:hAnsi="Times New Roman" w:cs="Times New Roman" w:hint="eastAsia"/>
                <w:sz w:val="21"/>
                <w:szCs w:val="24"/>
              </w:rPr>
              <w:t>20</w:t>
            </w:r>
            <w:r>
              <w:rPr>
                <w:rFonts w:ascii="Times New Roman" w:eastAsia="宋体" w:hAnsi="Times New Roman" w:cs="Times New Roman" w:hint="eastAsia"/>
                <w:sz w:val="21"/>
                <w:szCs w:val="24"/>
              </w:rPr>
              <w:t>日内办理工商注销手续</w:t>
            </w:r>
          </w:p>
          <w:p w:rsidR="00E85DE9" w:rsidRPr="00A34360" w:rsidRDefault="00E85DE9" w:rsidP="00933A9D">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1</w:t>
            </w:r>
            <w:r>
              <w:rPr>
                <w:rFonts w:ascii="Times New Roman" w:eastAsia="宋体" w:hAnsi="Times New Roman" w:cs="Times New Roman" w:hint="eastAsia"/>
                <w:sz w:val="21"/>
                <w:szCs w:val="24"/>
              </w:rPr>
              <w:t>.</w:t>
            </w:r>
            <w:r w:rsidR="00933A9D">
              <w:rPr>
                <w:rFonts w:ascii="Times New Roman" w:eastAsia="宋体" w:hAnsi="Times New Roman" w:cs="Times New Roman"/>
                <w:sz w:val="21"/>
                <w:szCs w:val="24"/>
              </w:rPr>
              <w:t>2</w:t>
            </w:r>
            <w:r>
              <w:rPr>
                <w:rFonts w:ascii="Times New Roman" w:eastAsia="宋体" w:hAnsi="Times New Roman" w:cs="Times New Roman"/>
                <w:sz w:val="21"/>
                <w:szCs w:val="24"/>
              </w:rPr>
              <w:t>.4</w:t>
            </w:r>
            <w:r w:rsidRPr="00A34360">
              <w:rPr>
                <w:rFonts w:ascii="Times New Roman" w:eastAsia="宋体" w:hAnsi="Times New Roman" w:cs="Times New Roman" w:hint="eastAsia"/>
                <w:sz w:val="21"/>
                <w:szCs w:val="24"/>
              </w:rPr>
              <w:t>会计师事务所及其分所已办理完工商登记手续但未在规定时间内申请执业许可</w:t>
            </w:r>
            <w:r>
              <w:rPr>
                <w:rFonts w:ascii="Times New Roman" w:eastAsia="宋体" w:hAnsi="Times New Roman" w:cs="Times New Roman" w:hint="eastAsia"/>
                <w:sz w:val="21"/>
                <w:szCs w:val="24"/>
              </w:rPr>
              <w:t>，或</w:t>
            </w:r>
            <w:r w:rsidRPr="00A34360">
              <w:rPr>
                <w:rFonts w:ascii="Times New Roman" w:eastAsia="宋体" w:hAnsi="Times New Roman" w:cs="Times New Roman" w:hint="eastAsia"/>
                <w:sz w:val="21"/>
                <w:szCs w:val="24"/>
              </w:rPr>
              <w:t>财政部门责令限期改正，</w:t>
            </w:r>
            <w:r>
              <w:rPr>
                <w:rFonts w:ascii="Times New Roman" w:eastAsia="宋体" w:hAnsi="Times New Roman" w:cs="Times New Roman" w:hint="eastAsia"/>
                <w:sz w:val="21"/>
                <w:szCs w:val="24"/>
              </w:rPr>
              <w:t>逾期未改正</w:t>
            </w:r>
          </w:p>
        </w:tc>
        <w:tc>
          <w:tcPr>
            <w:tcW w:w="194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Default="00E85DE9" w:rsidP="00C3013C">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lastRenderedPageBreak/>
              <w:t>□调阅</w:t>
            </w:r>
            <w:r w:rsidR="00CB469E">
              <w:rPr>
                <w:rFonts w:ascii="宋体" w:eastAsia="宋体" w:hAnsi="宋体" w:cs="Times New Roman" w:hint="eastAsia"/>
                <w:sz w:val="21"/>
                <w:szCs w:val="24"/>
              </w:rPr>
              <w:t>工商登记、</w:t>
            </w:r>
            <w:r w:rsidR="00CB469E">
              <w:rPr>
                <w:rFonts w:ascii="宋体" w:eastAsia="宋体" w:hAnsi="宋体" w:cs="Times New Roman"/>
                <w:sz w:val="21"/>
                <w:szCs w:val="24"/>
              </w:rPr>
              <w:t>注销、</w:t>
            </w:r>
            <w:r w:rsidR="00CB469E">
              <w:rPr>
                <w:rFonts w:ascii="宋体" w:eastAsia="宋体" w:hAnsi="宋体" w:cs="Times New Roman" w:hint="eastAsia"/>
                <w:sz w:val="21"/>
                <w:szCs w:val="24"/>
              </w:rPr>
              <w:t>变更</w:t>
            </w:r>
            <w:r w:rsidR="00CB469E">
              <w:rPr>
                <w:rFonts w:ascii="宋体" w:eastAsia="宋体" w:hAnsi="宋体" w:cs="Times New Roman"/>
                <w:sz w:val="21"/>
                <w:szCs w:val="24"/>
              </w:rPr>
              <w:t>等</w:t>
            </w:r>
            <w:r w:rsidR="005F3B9E">
              <w:rPr>
                <w:rFonts w:ascii="宋体" w:eastAsia="宋体" w:hAnsi="宋体" w:cs="Times New Roman" w:hint="eastAsia"/>
                <w:sz w:val="21"/>
                <w:szCs w:val="24"/>
              </w:rPr>
              <w:t>资料</w:t>
            </w:r>
          </w:p>
          <w:p w:rsidR="005F3B9E" w:rsidRPr="005F3B9E" w:rsidRDefault="005F3B9E"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w:t>
            </w:r>
            <w:r>
              <w:rPr>
                <w:rFonts w:ascii="宋体" w:eastAsia="宋体" w:hAnsi="宋体" w:cs="Times New Roman" w:hint="eastAsia"/>
                <w:sz w:val="21"/>
                <w:szCs w:val="24"/>
              </w:rPr>
              <w:t>执业许可证书</w:t>
            </w:r>
          </w:p>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□听取被检查对象说明、介绍情况</w:t>
            </w:r>
          </w:p>
          <w:p w:rsidR="00E85DE9" w:rsidRPr="00185274" w:rsidRDefault="00E85DE9" w:rsidP="00C3013C">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□财政</w:t>
            </w:r>
            <w:r>
              <w:rPr>
                <w:rFonts w:ascii="宋体" w:eastAsia="宋体" w:hAnsi="宋体" w:cs="Times New Roman"/>
                <w:sz w:val="21"/>
                <w:szCs w:val="24"/>
              </w:rPr>
              <w:t>检查</w:t>
            </w:r>
            <w:r>
              <w:rPr>
                <w:rFonts w:ascii="宋体" w:eastAsia="宋体" w:hAnsi="宋体" w:cs="Times New Roman" w:hint="eastAsia"/>
                <w:sz w:val="21"/>
                <w:szCs w:val="24"/>
              </w:rPr>
              <w:t>询问</w:t>
            </w:r>
          </w:p>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□查看相关资料</w:t>
            </w:r>
          </w:p>
          <w:p w:rsidR="00E85DE9" w:rsidRPr="00185274" w:rsidRDefault="00E85DE9" w:rsidP="00C3013C">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rPr>
              <w:t>□其他</w:t>
            </w:r>
            <w:r w:rsidRPr="00185274">
              <w:rPr>
                <w:rFonts w:ascii="宋体" w:eastAsia="宋体" w:hAnsi="宋体" w:cs="Times New Roman" w:hint="eastAsia"/>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□未发现</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rPr>
              <w:t>□发  现</w:t>
            </w: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u w:val="single"/>
              </w:rPr>
              <w:t xml:space="preserve">                  </w:t>
            </w:r>
          </w:p>
        </w:tc>
      </w:tr>
      <w:tr w:rsidR="00E85DE9" w:rsidRPr="00185274" w:rsidTr="00821F07">
        <w:trPr>
          <w:trHeight w:val="437"/>
          <w:jc w:val="center"/>
        </w:trPr>
        <w:tc>
          <w:tcPr>
            <w:tcW w:w="1304" w:type="dxa"/>
            <w:vMerge w:val="restart"/>
            <w:tcBorders>
              <w:top w:val="single" w:sz="4" w:space="0" w:color="auto"/>
              <w:left w:val="single" w:sz="8" w:space="0" w:color="000000"/>
              <w:right w:val="single" w:sz="8" w:space="0" w:color="000000"/>
            </w:tcBorders>
            <w:shd w:val="clear" w:color="auto" w:fill="auto"/>
            <w:vAlign w:val="center"/>
          </w:tcPr>
          <w:p w:rsidR="00E85DE9" w:rsidRPr="00185274" w:rsidRDefault="00E85DE9" w:rsidP="00C3013C">
            <w:pPr>
              <w:widowControl w:val="0"/>
              <w:spacing w:line="340" w:lineRule="exact"/>
              <w:jc w:val="center"/>
              <w:rPr>
                <w:rFonts w:ascii="黑体" w:eastAsia="黑体" w:hAnsi="黑体" w:cs="Times New Roman"/>
                <w:sz w:val="21"/>
                <w:szCs w:val="24"/>
              </w:rPr>
            </w:pPr>
            <w:r w:rsidRPr="00185274">
              <w:rPr>
                <w:rFonts w:ascii="黑体" w:eastAsia="黑体" w:hAnsi="黑体" w:cs="Times New Roman" w:hint="eastAsia"/>
                <w:sz w:val="21"/>
                <w:szCs w:val="24"/>
              </w:rPr>
              <w:lastRenderedPageBreak/>
              <w:t>2.</w:t>
            </w:r>
            <w:r>
              <w:rPr>
                <w:rFonts w:ascii="黑体" w:eastAsia="黑体" w:hAnsi="黑体" w:cs="Times New Roman" w:hint="eastAsia"/>
                <w:sz w:val="21"/>
                <w:szCs w:val="24"/>
              </w:rPr>
              <w:t>执业</w:t>
            </w:r>
            <w:r w:rsidRPr="00185274">
              <w:rPr>
                <w:rFonts w:ascii="黑体" w:eastAsia="黑体" w:hAnsi="黑体" w:cs="Times New Roman" w:hint="eastAsia"/>
                <w:sz w:val="21"/>
                <w:szCs w:val="24"/>
              </w:rPr>
              <w:t>行为</w:t>
            </w: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Pr="00185274" w:rsidRDefault="00E85DE9" w:rsidP="00A9087F">
            <w:pPr>
              <w:widowControl w:val="0"/>
              <w:spacing w:line="340" w:lineRule="exact"/>
              <w:rPr>
                <w:rFonts w:ascii="Times New Roman" w:eastAsia="宋体" w:hAnsi="Times New Roman" w:cs="Times New Roman"/>
                <w:color w:val="000000"/>
                <w:sz w:val="21"/>
                <w:szCs w:val="24"/>
              </w:rPr>
            </w:pPr>
            <w:r w:rsidRPr="00185274">
              <w:rPr>
                <w:rFonts w:ascii="宋体" w:eastAsia="宋体" w:hAnsi="宋体" w:cs="Times New Roman" w:hint="eastAsia"/>
                <w:sz w:val="21"/>
                <w:szCs w:val="24"/>
              </w:rPr>
              <w:t>□</w:t>
            </w:r>
            <w:r w:rsidRPr="00185274">
              <w:rPr>
                <w:rFonts w:ascii="Times New Roman" w:eastAsia="宋体" w:hAnsi="Times New Roman" w:cs="Times New Roman" w:hint="eastAsia"/>
                <w:sz w:val="21"/>
                <w:szCs w:val="24"/>
              </w:rPr>
              <w:t>2.1</w:t>
            </w:r>
            <w:r>
              <w:rPr>
                <w:rFonts w:ascii="Times New Roman" w:eastAsia="宋体" w:hAnsi="Times New Roman" w:cs="Times New Roman" w:hint="eastAsia"/>
                <w:sz w:val="21"/>
                <w:szCs w:val="24"/>
              </w:rPr>
              <w:t>未</w:t>
            </w:r>
            <w:r w:rsidRPr="0048695A">
              <w:rPr>
                <w:rFonts w:ascii="Times New Roman" w:eastAsia="宋体" w:hAnsi="Times New Roman" w:cs="Times New Roman" w:hint="eastAsia"/>
                <w:sz w:val="21"/>
                <w:szCs w:val="24"/>
              </w:rPr>
              <w:t>按照执业准则、规则的要求</w:t>
            </w:r>
            <w:r>
              <w:rPr>
                <w:rFonts w:ascii="Times New Roman" w:eastAsia="宋体" w:hAnsi="Times New Roman" w:cs="Times New Roman" w:hint="eastAsia"/>
                <w:sz w:val="21"/>
                <w:szCs w:val="24"/>
              </w:rPr>
              <w:t>出具</w:t>
            </w:r>
            <w:r>
              <w:rPr>
                <w:rFonts w:ascii="Times New Roman" w:eastAsia="宋体" w:hAnsi="Times New Roman" w:cs="Times New Roman"/>
                <w:sz w:val="21"/>
                <w:szCs w:val="24"/>
              </w:rPr>
              <w:t>审计报告</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hint="eastAsia"/>
                <w:sz w:val="21"/>
                <w:szCs w:val="24"/>
              </w:rPr>
              <w:t>201</w:t>
            </w:r>
            <w:r w:rsidR="00A9087F">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20</w:t>
            </w:r>
            <w:r w:rsidR="00A9087F">
              <w:rPr>
                <w:rFonts w:ascii="Times New Roman" w:eastAsia="宋体" w:hAnsi="Times New Roman" w:cs="Times New Roman"/>
                <w:sz w:val="21"/>
                <w:szCs w:val="24"/>
              </w:rPr>
              <w:t>4</w:t>
            </w:r>
            <w:bookmarkStart w:id="2" w:name="_GoBack"/>
            <w:bookmarkEnd w:id="2"/>
            <w:r w:rsidRPr="00185274">
              <w:rPr>
                <w:rFonts w:ascii="Times New Roman" w:eastAsia="宋体" w:hAnsi="Times New Roman" w:cs="Times New Roman" w:hint="eastAsia"/>
                <w:sz w:val="21"/>
                <w:szCs w:val="24"/>
              </w:rPr>
              <w:t>）</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Default="00E85DE9" w:rsidP="00C3013C">
            <w:pPr>
              <w:widowControl w:val="0"/>
              <w:spacing w:line="340" w:lineRule="exact"/>
              <w:rPr>
                <w:rFonts w:ascii="Times New Roman" w:eastAsia="宋体" w:hAnsi="Times New Roman" w:cs="Times New Roman"/>
                <w:sz w:val="21"/>
                <w:szCs w:val="24"/>
              </w:rPr>
            </w:pPr>
            <w:r w:rsidRPr="00185274">
              <w:rPr>
                <w:rFonts w:ascii="Times New Roman" w:eastAsia="宋体" w:hAnsi="Times New Roman" w:cs="Times New Roman" w:hint="eastAsia"/>
                <w:sz w:val="21"/>
                <w:szCs w:val="24"/>
              </w:rPr>
              <w:t>2.1.1</w:t>
            </w:r>
            <w:r>
              <w:rPr>
                <w:rFonts w:ascii="Times New Roman" w:eastAsia="宋体" w:hAnsi="Times New Roman" w:cs="Times New Roman" w:hint="eastAsia"/>
                <w:sz w:val="21"/>
                <w:szCs w:val="24"/>
              </w:rPr>
              <w:t>是否</w:t>
            </w:r>
            <w:r w:rsidRPr="007640AB">
              <w:rPr>
                <w:rFonts w:ascii="Times New Roman" w:eastAsia="宋体" w:hAnsi="Times New Roman" w:cs="Times New Roman" w:hint="eastAsia"/>
                <w:sz w:val="21"/>
                <w:szCs w:val="24"/>
              </w:rPr>
              <w:t>在未履行必要</w:t>
            </w:r>
            <w:r>
              <w:rPr>
                <w:rFonts w:ascii="Times New Roman" w:eastAsia="宋体" w:hAnsi="Times New Roman" w:cs="Times New Roman" w:hint="eastAsia"/>
                <w:sz w:val="21"/>
                <w:szCs w:val="24"/>
              </w:rPr>
              <w:t>的审计程序，未获取充分适当的审计证据的情况下出具审计报告</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hint="eastAsia"/>
                <w:sz w:val="21"/>
                <w:szCs w:val="24"/>
              </w:rPr>
              <w:t>201</w:t>
            </w:r>
            <w:r>
              <w:rPr>
                <w:rFonts w:ascii="Times New Roman" w:eastAsia="宋体" w:hAnsi="Times New Roman" w:cs="Times New Roman" w:hint="eastAsia"/>
                <w:sz w:val="21"/>
                <w:szCs w:val="24"/>
              </w:rPr>
              <w:t>）</w:t>
            </w:r>
          </w:p>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hint="eastAsia"/>
                <w:sz w:val="21"/>
                <w:szCs w:val="24"/>
              </w:rPr>
              <w:t>2.1.2</w:t>
            </w:r>
            <w:r>
              <w:rPr>
                <w:rFonts w:ascii="Times New Roman" w:eastAsia="宋体" w:hAnsi="Times New Roman" w:cs="Times New Roman" w:hint="eastAsia"/>
                <w:sz w:val="21"/>
                <w:szCs w:val="24"/>
              </w:rPr>
              <w:t>是否</w:t>
            </w:r>
            <w:r w:rsidRPr="007640AB">
              <w:rPr>
                <w:rFonts w:ascii="Times New Roman" w:eastAsia="宋体" w:hAnsi="Times New Roman" w:cs="Times New Roman" w:hint="eastAsia"/>
                <w:sz w:val="21"/>
                <w:szCs w:val="24"/>
              </w:rPr>
              <w:t>对同一委托</w:t>
            </w:r>
            <w:r>
              <w:rPr>
                <w:rFonts w:ascii="Times New Roman" w:eastAsia="宋体" w:hAnsi="Times New Roman" w:cs="Times New Roman" w:hint="eastAsia"/>
                <w:sz w:val="21"/>
                <w:szCs w:val="24"/>
              </w:rPr>
              <w:t>单位的同一事项，依据相同的审计证据出具不同结论的审计</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hint="eastAsia"/>
                <w:sz w:val="21"/>
                <w:szCs w:val="24"/>
              </w:rPr>
              <w:t>201</w:t>
            </w:r>
            <w:r>
              <w:rPr>
                <w:rFonts w:ascii="Times New Roman" w:eastAsia="宋体" w:hAnsi="Times New Roman" w:cs="Times New Roman" w:hint="eastAsia"/>
                <w:sz w:val="21"/>
                <w:szCs w:val="24"/>
              </w:rPr>
              <w:t>）</w:t>
            </w:r>
          </w:p>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2.1.3</w:t>
            </w:r>
            <w:r>
              <w:rPr>
                <w:rFonts w:ascii="Times New Roman" w:eastAsia="宋体" w:hAnsi="Times New Roman" w:cs="Times New Roman" w:hint="eastAsia"/>
                <w:sz w:val="21"/>
                <w:szCs w:val="24"/>
              </w:rPr>
              <w:t>是否隐瞒审计中发现的问题，发表不恰当的审计意见</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hint="eastAsia"/>
                <w:sz w:val="21"/>
                <w:szCs w:val="24"/>
              </w:rPr>
              <w:t>201</w:t>
            </w:r>
            <w:r>
              <w:rPr>
                <w:rFonts w:ascii="Times New Roman" w:eastAsia="宋体" w:hAnsi="Times New Roman" w:cs="Times New Roman" w:hint="eastAsia"/>
                <w:sz w:val="21"/>
                <w:szCs w:val="24"/>
              </w:rPr>
              <w:t>）</w:t>
            </w:r>
          </w:p>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2.1.4</w:t>
            </w:r>
            <w:r>
              <w:rPr>
                <w:rFonts w:ascii="Times New Roman" w:eastAsia="宋体" w:hAnsi="Times New Roman" w:cs="Times New Roman" w:hint="eastAsia"/>
                <w:sz w:val="21"/>
                <w:szCs w:val="24"/>
              </w:rPr>
              <w:t>是否</w:t>
            </w:r>
            <w:r w:rsidRPr="007640AB">
              <w:rPr>
                <w:rFonts w:ascii="Times New Roman" w:eastAsia="宋体" w:hAnsi="Times New Roman" w:cs="Times New Roman" w:hint="eastAsia"/>
                <w:sz w:val="21"/>
                <w:szCs w:val="24"/>
              </w:rPr>
              <w:t>为被审计单位编造或者伪造事由，出具虚假或者</w:t>
            </w:r>
            <w:r>
              <w:rPr>
                <w:rFonts w:ascii="Times New Roman" w:eastAsia="宋体" w:hAnsi="Times New Roman" w:cs="Times New Roman" w:hint="eastAsia"/>
                <w:sz w:val="21"/>
                <w:szCs w:val="24"/>
              </w:rPr>
              <w:t>不实的审计报告</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hint="eastAsia"/>
                <w:sz w:val="21"/>
                <w:szCs w:val="24"/>
              </w:rPr>
              <w:t>201</w:t>
            </w:r>
            <w:r>
              <w:rPr>
                <w:rFonts w:ascii="Times New Roman" w:eastAsia="宋体" w:hAnsi="Times New Roman" w:cs="Times New Roman" w:hint="eastAsia"/>
                <w:sz w:val="21"/>
                <w:szCs w:val="24"/>
              </w:rPr>
              <w:t>）</w:t>
            </w:r>
          </w:p>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hint="eastAsia"/>
                <w:sz w:val="21"/>
                <w:szCs w:val="24"/>
              </w:rPr>
              <w:t>2.1.5</w:t>
            </w:r>
            <w:r>
              <w:rPr>
                <w:rFonts w:ascii="Times New Roman" w:eastAsia="宋体" w:hAnsi="Times New Roman" w:cs="Times New Roman"/>
                <w:sz w:val="21"/>
                <w:szCs w:val="24"/>
              </w:rPr>
              <w:t xml:space="preserve"> </w:t>
            </w:r>
            <w:r>
              <w:rPr>
                <w:rFonts w:ascii="Times New Roman" w:eastAsia="宋体" w:hAnsi="Times New Roman" w:cs="Times New Roman" w:hint="eastAsia"/>
                <w:sz w:val="21"/>
                <w:szCs w:val="24"/>
              </w:rPr>
              <w:t>是否未实施严格的逐级复核制度，未按规定编制和保存审计工作底稿</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hint="eastAsia"/>
                <w:sz w:val="21"/>
                <w:szCs w:val="24"/>
              </w:rPr>
              <w:t>20</w:t>
            </w:r>
            <w:r>
              <w:rPr>
                <w:rFonts w:ascii="Times New Roman" w:eastAsia="宋体" w:hAnsi="Times New Roman" w:cs="Times New Roman"/>
                <w:sz w:val="21"/>
                <w:szCs w:val="24"/>
              </w:rPr>
              <w:t>2</w:t>
            </w:r>
            <w:r>
              <w:rPr>
                <w:rFonts w:ascii="Times New Roman" w:eastAsia="宋体" w:hAnsi="Times New Roman" w:cs="Times New Roman" w:hint="eastAsia"/>
                <w:sz w:val="21"/>
                <w:szCs w:val="24"/>
              </w:rPr>
              <w:t>）</w:t>
            </w:r>
          </w:p>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2.1.6</w:t>
            </w:r>
            <w:r>
              <w:rPr>
                <w:rFonts w:ascii="Times New Roman" w:eastAsia="宋体" w:hAnsi="Times New Roman" w:cs="Times New Roman" w:hint="eastAsia"/>
                <w:sz w:val="21"/>
                <w:szCs w:val="24"/>
              </w:rPr>
              <w:t>是否未保持形式上和实质上的独立</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w:t>
            </w:r>
            <w:r>
              <w:rPr>
                <w:rFonts w:ascii="Times New Roman" w:eastAsia="宋体" w:hAnsi="Times New Roman" w:cs="Times New Roman" w:hint="eastAsia"/>
                <w:sz w:val="21"/>
                <w:szCs w:val="24"/>
              </w:rPr>
              <w:lastRenderedPageBreak/>
              <w:t>增</w:t>
            </w:r>
            <w:r>
              <w:rPr>
                <w:rFonts w:ascii="Times New Roman" w:eastAsia="宋体" w:hAnsi="Times New Roman" w:cs="Times New Roman" w:hint="eastAsia"/>
                <w:sz w:val="21"/>
                <w:szCs w:val="24"/>
              </w:rPr>
              <w:t>202</w:t>
            </w:r>
            <w:r>
              <w:rPr>
                <w:rFonts w:ascii="Times New Roman" w:eastAsia="宋体" w:hAnsi="Times New Roman" w:cs="Times New Roman" w:hint="eastAsia"/>
                <w:sz w:val="21"/>
                <w:szCs w:val="24"/>
              </w:rPr>
              <w:t>）</w:t>
            </w:r>
          </w:p>
          <w:p w:rsidR="00E85DE9" w:rsidRPr="00185274" w:rsidRDefault="00E85DE9" w:rsidP="00C3013C">
            <w:pPr>
              <w:widowControl w:val="0"/>
              <w:spacing w:line="340" w:lineRule="exact"/>
              <w:rPr>
                <w:rFonts w:ascii="宋体" w:eastAsia="宋体" w:hAnsi="宋体" w:cs="宋体"/>
                <w:color w:val="000000"/>
                <w:sz w:val="21"/>
                <w:szCs w:val="21"/>
              </w:rPr>
            </w:pPr>
            <w:r>
              <w:rPr>
                <w:rFonts w:ascii="Times New Roman" w:eastAsia="宋体" w:hAnsi="Times New Roman" w:cs="Times New Roman"/>
                <w:sz w:val="21"/>
                <w:szCs w:val="24"/>
              </w:rPr>
              <w:t>2.1.7</w:t>
            </w:r>
            <w:r>
              <w:rPr>
                <w:rFonts w:ascii="Times New Roman" w:eastAsia="宋体" w:hAnsi="Times New Roman" w:cs="Times New Roman" w:hint="eastAsia"/>
                <w:sz w:val="21"/>
                <w:szCs w:val="24"/>
              </w:rPr>
              <w:t>是否存在</w:t>
            </w:r>
            <w:r w:rsidRPr="007640AB">
              <w:rPr>
                <w:rFonts w:ascii="Times New Roman" w:eastAsia="宋体" w:hAnsi="Times New Roman" w:cs="Times New Roman" w:hint="eastAsia"/>
                <w:sz w:val="21"/>
                <w:szCs w:val="24"/>
              </w:rPr>
              <w:t>违反执业准则、规则的其他行为</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hint="eastAsia"/>
                <w:sz w:val="21"/>
                <w:szCs w:val="24"/>
              </w:rPr>
              <w:t>202</w:t>
            </w:r>
            <w:r>
              <w:rPr>
                <w:rFonts w:ascii="Times New Roman" w:eastAsia="宋体" w:hAnsi="Times New Roman" w:cs="Times New Roman" w:hint="eastAsia"/>
                <w:sz w:val="21"/>
                <w:szCs w:val="24"/>
              </w:rPr>
              <w:t>）</w:t>
            </w:r>
          </w:p>
        </w:tc>
        <w:tc>
          <w:tcPr>
            <w:tcW w:w="194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Pr="00185274" w:rsidRDefault="00E85DE9" w:rsidP="00C3013C">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lastRenderedPageBreak/>
              <w:t>□调阅审计</w:t>
            </w:r>
            <w:r>
              <w:rPr>
                <w:rFonts w:ascii="宋体" w:eastAsia="宋体" w:hAnsi="宋体" w:cs="Times New Roman"/>
                <w:sz w:val="21"/>
                <w:szCs w:val="24"/>
              </w:rPr>
              <w:t>工作底稿</w:t>
            </w:r>
          </w:p>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□听取被检查对象说明、介绍情况</w:t>
            </w:r>
          </w:p>
          <w:p w:rsidR="00E85DE9" w:rsidRPr="00185274" w:rsidRDefault="00E85DE9" w:rsidP="00C3013C">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□财政</w:t>
            </w:r>
            <w:r>
              <w:rPr>
                <w:rFonts w:ascii="宋体" w:eastAsia="宋体" w:hAnsi="宋体" w:cs="Times New Roman"/>
                <w:sz w:val="21"/>
                <w:szCs w:val="24"/>
              </w:rPr>
              <w:t>检查</w:t>
            </w:r>
            <w:r>
              <w:rPr>
                <w:rFonts w:ascii="宋体" w:eastAsia="宋体" w:hAnsi="宋体" w:cs="Times New Roman" w:hint="eastAsia"/>
                <w:sz w:val="21"/>
                <w:szCs w:val="24"/>
              </w:rPr>
              <w:t>询问</w:t>
            </w:r>
          </w:p>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□查看相关资料</w:t>
            </w:r>
          </w:p>
          <w:p w:rsidR="00E85DE9" w:rsidRPr="00185274" w:rsidRDefault="00E85DE9" w:rsidP="00C3013C">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rPr>
              <w:t>□其他</w:t>
            </w:r>
            <w:r w:rsidRPr="00185274">
              <w:rPr>
                <w:rFonts w:ascii="宋体" w:eastAsia="宋体" w:hAnsi="宋体" w:cs="Times New Roman" w:hint="eastAsia"/>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□未发现</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rPr>
              <w:t>□发  现</w:t>
            </w: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u w:val="single"/>
              </w:rPr>
              <w:t xml:space="preserve">                  </w:t>
            </w:r>
          </w:p>
        </w:tc>
      </w:tr>
      <w:tr w:rsidR="00E85DE9" w:rsidRPr="00185274" w:rsidTr="00585E81">
        <w:trPr>
          <w:trHeight w:val="437"/>
          <w:jc w:val="center"/>
        </w:trPr>
        <w:tc>
          <w:tcPr>
            <w:tcW w:w="1304" w:type="dxa"/>
            <w:vMerge/>
            <w:tcBorders>
              <w:left w:val="single" w:sz="8" w:space="0" w:color="000000"/>
              <w:right w:val="single" w:sz="8" w:space="0" w:color="000000"/>
            </w:tcBorders>
            <w:shd w:val="clear" w:color="auto" w:fill="auto"/>
            <w:vAlign w:val="center"/>
          </w:tcPr>
          <w:p w:rsidR="00E85DE9" w:rsidRPr="00185274" w:rsidRDefault="00E85DE9" w:rsidP="00C3013C">
            <w:pPr>
              <w:widowControl w:val="0"/>
              <w:spacing w:line="340" w:lineRule="exact"/>
              <w:jc w:val="center"/>
              <w:rPr>
                <w:rFonts w:ascii="黑体" w:eastAsia="黑体" w:hAnsi="黑体" w:cs="Times New Roman"/>
                <w:sz w:val="21"/>
                <w:szCs w:val="24"/>
              </w:rPr>
            </w:pPr>
          </w:p>
        </w:tc>
        <w:tc>
          <w:tcPr>
            <w:tcW w:w="1684" w:type="dxa"/>
            <w:tcBorders>
              <w:top w:val="single" w:sz="8" w:space="0" w:color="000000"/>
              <w:left w:val="single" w:sz="8" w:space="0" w:color="000000"/>
              <w:right w:val="single" w:sz="8" w:space="0" w:color="000000"/>
            </w:tcBorders>
            <w:shd w:val="clear" w:color="auto" w:fill="auto"/>
            <w:vAlign w:val="center"/>
          </w:tcPr>
          <w:p w:rsidR="00E85DE9" w:rsidRDefault="00E85DE9" w:rsidP="00B57158">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w:t>
            </w:r>
            <w:r>
              <w:rPr>
                <w:rFonts w:ascii="Times New Roman" w:eastAsia="宋体" w:hAnsi="Times New Roman" w:cs="Times New Roman" w:hint="eastAsia"/>
                <w:sz w:val="21"/>
                <w:szCs w:val="24"/>
              </w:rPr>
              <w:t>2.</w:t>
            </w:r>
            <w:r>
              <w:rPr>
                <w:rFonts w:ascii="Times New Roman" w:eastAsia="宋体" w:hAnsi="Times New Roman" w:cs="Times New Roman"/>
                <w:sz w:val="21"/>
                <w:szCs w:val="24"/>
              </w:rPr>
              <w:t>2</w:t>
            </w:r>
            <w:r w:rsidRPr="009F5142">
              <w:rPr>
                <w:rFonts w:ascii="Times New Roman" w:eastAsia="宋体" w:hAnsi="Times New Roman" w:cs="Times New Roman" w:hint="eastAsia"/>
                <w:sz w:val="21"/>
                <w:szCs w:val="24"/>
              </w:rPr>
              <w:t>对会计师事务所应当拒绝出具报告而未拒绝的行为进行处罚</w:t>
            </w:r>
            <w:r>
              <w:rPr>
                <w:rFonts w:ascii="宋体" w:eastAsia="宋体" w:hAnsi="宋体" w:cs="Times New Roman" w:hint="eastAsia"/>
                <w:sz w:val="21"/>
                <w:szCs w:val="24"/>
              </w:rPr>
              <w:t>（c</w:t>
            </w:r>
            <w:r>
              <w:rPr>
                <w:rFonts w:ascii="宋体" w:eastAsia="宋体" w:hAnsi="宋体" w:cs="Times New Roman"/>
                <w:sz w:val="21"/>
                <w:szCs w:val="24"/>
              </w:rPr>
              <w:t>10253-c10255）</w:t>
            </w:r>
          </w:p>
          <w:p w:rsidR="00E85DE9" w:rsidRPr="00673990" w:rsidRDefault="00E85DE9" w:rsidP="00B57158">
            <w:pPr>
              <w:widowControl w:val="0"/>
              <w:spacing w:line="340" w:lineRule="exact"/>
              <w:rPr>
                <w:rFonts w:ascii="Times New Roman" w:eastAsia="宋体" w:hAnsi="Times New Roman" w:cs="Times New Roman"/>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Default="00E85DE9" w:rsidP="009F5142">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hint="eastAsia"/>
                <w:sz w:val="21"/>
                <w:szCs w:val="24"/>
              </w:rPr>
              <w:t>2.</w:t>
            </w:r>
            <w:r>
              <w:rPr>
                <w:rFonts w:ascii="Times New Roman" w:eastAsia="宋体" w:hAnsi="Times New Roman" w:cs="Times New Roman"/>
                <w:sz w:val="21"/>
                <w:szCs w:val="24"/>
              </w:rPr>
              <w:t>2.</w:t>
            </w:r>
            <w:r w:rsidR="0027368B">
              <w:rPr>
                <w:rFonts w:ascii="Times New Roman" w:eastAsia="宋体" w:hAnsi="Times New Roman" w:cs="Times New Roman"/>
                <w:sz w:val="21"/>
                <w:szCs w:val="24"/>
              </w:rPr>
              <w:t>1</w:t>
            </w:r>
            <w:r>
              <w:rPr>
                <w:rFonts w:ascii="Times New Roman" w:eastAsia="宋体" w:hAnsi="Times New Roman" w:cs="Times New Roman" w:hint="eastAsia"/>
                <w:sz w:val="21"/>
                <w:szCs w:val="24"/>
              </w:rPr>
              <w:t>委托人示意其作不实或者不当证明</w:t>
            </w:r>
            <w:r>
              <w:rPr>
                <w:rFonts w:ascii="宋体" w:eastAsia="宋体" w:hAnsi="宋体" w:cs="Times New Roman" w:hint="eastAsia"/>
                <w:sz w:val="21"/>
                <w:szCs w:val="24"/>
              </w:rPr>
              <w:t>(</w:t>
            </w:r>
            <w:r w:rsidRPr="00C563D0">
              <w:rPr>
                <w:rFonts w:ascii="宋体" w:eastAsia="宋体" w:hAnsi="宋体" w:cs="Times New Roman"/>
                <w:sz w:val="21"/>
                <w:szCs w:val="24"/>
              </w:rPr>
              <w:t>C10253-c10255</w:t>
            </w:r>
            <w:r>
              <w:rPr>
                <w:rFonts w:ascii="宋体" w:eastAsia="宋体" w:hAnsi="宋体" w:cs="Times New Roman" w:hint="eastAsia"/>
                <w:sz w:val="21"/>
                <w:szCs w:val="24"/>
              </w:rPr>
              <w:t>)</w:t>
            </w:r>
          </w:p>
          <w:p w:rsidR="00E85DE9" w:rsidRDefault="00E85DE9" w:rsidP="009F5142">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hint="eastAsia"/>
                <w:sz w:val="21"/>
                <w:szCs w:val="24"/>
              </w:rPr>
              <w:t>2.</w:t>
            </w:r>
            <w:r>
              <w:rPr>
                <w:rFonts w:ascii="Times New Roman" w:eastAsia="宋体" w:hAnsi="Times New Roman" w:cs="Times New Roman"/>
                <w:sz w:val="21"/>
                <w:szCs w:val="24"/>
              </w:rPr>
              <w:t>2.</w:t>
            </w:r>
            <w:r w:rsidR="001534B1">
              <w:rPr>
                <w:rFonts w:ascii="Times New Roman" w:eastAsia="宋体" w:hAnsi="Times New Roman" w:cs="Times New Roman"/>
                <w:sz w:val="21"/>
                <w:szCs w:val="24"/>
              </w:rPr>
              <w:t>2</w:t>
            </w:r>
            <w:r>
              <w:rPr>
                <w:rFonts w:ascii="Times New Roman" w:eastAsia="宋体" w:hAnsi="Times New Roman" w:cs="Times New Roman" w:hint="eastAsia"/>
                <w:sz w:val="21"/>
                <w:szCs w:val="24"/>
              </w:rPr>
              <w:t>委托人故意不提供有关会计资料和文件</w:t>
            </w:r>
            <w:r>
              <w:rPr>
                <w:rFonts w:ascii="宋体" w:eastAsia="宋体" w:hAnsi="宋体" w:cs="Times New Roman" w:hint="eastAsia"/>
                <w:sz w:val="21"/>
                <w:szCs w:val="24"/>
              </w:rPr>
              <w:t>(</w:t>
            </w:r>
            <w:r w:rsidRPr="00C563D0">
              <w:rPr>
                <w:rFonts w:ascii="宋体" w:eastAsia="宋体" w:hAnsi="宋体" w:cs="Times New Roman"/>
                <w:sz w:val="21"/>
                <w:szCs w:val="24"/>
              </w:rPr>
              <w:t>C10253-c10255</w:t>
            </w:r>
            <w:r>
              <w:rPr>
                <w:rFonts w:ascii="宋体" w:eastAsia="宋体" w:hAnsi="宋体" w:cs="Times New Roman" w:hint="eastAsia"/>
                <w:sz w:val="21"/>
                <w:szCs w:val="24"/>
              </w:rPr>
              <w:t>)</w:t>
            </w:r>
          </w:p>
          <w:p w:rsidR="00E85DE9" w:rsidRPr="009F5142" w:rsidRDefault="00E85DE9" w:rsidP="001534B1">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hint="eastAsia"/>
                <w:sz w:val="21"/>
                <w:szCs w:val="24"/>
              </w:rPr>
              <w:t>2.</w:t>
            </w:r>
            <w:r>
              <w:rPr>
                <w:rFonts w:ascii="Times New Roman" w:eastAsia="宋体" w:hAnsi="Times New Roman" w:cs="Times New Roman"/>
                <w:sz w:val="21"/>
                <w:szCs w:val="24"/>
              </w:rPr>
              <w:t>2.</w:t>
            </w:r>
            <w:r w:rsidR="001534B1">
              <w:rPr>
                <w:rFonts w:ascii="Times New Roman" w:eastAsia="宋体" w:hAnsi="Times New Roman" w:cs="Times New Roman"/>
                <w:sz w:val="21"/>
                <w:szCs w:val="24"/>
              </w:rPr>
              <w:t>3</w:t>
            </w:r>
            <w:r w:rsidRPr="00C563D0">
              <w:rPr>
                <w:rFonts w:ascii="Times New Roman" w:eastAsia="宋体" w:hAnsi="Times New Roman" w:cs="Times New Roman" w:hint="eastAsia"/>
                <w:sz w:val="21"/>
                <w:szCs w:val="24"/>
              </w:rPr>
              <w:t>因委托人有其他不合理要求</w:t>
            </w:r>
            <w:r>
              <w:rPr>
                <w:rFonts w:ascii="Times New Roman" w:eastAsia="宋体" w:hAnsi="Times New Roman" w:cs="Times New Roman" w:hint="eastAsia"/>
                <w:sz w:val="21"/>
                <w:szCs w:val="24"/>
              </w:rPr>
              <w:t>，致使注册会计师出具的报告不能对财务会计的重要事项作出正确表述</w:t>
            </w:r>
            <w:r>
              <w:rPr>
                <w:rFonts w:ascii="宋体" w:eastAsia="宋体" w:hAnsi="宋体" w:cs="Times New Roman" w:hint="eastAsia"/>
                <w:sz w:val="21"/>
                <w:szCs w:val="24"/>
              </w:rPr>
              <w:t>(</w:t>
            </w:r>
            <w:r w:rsidRPr="00C563D0">
              <w:rPr>
                <w:rFonts w:ascii="宋体" w:eastAsia="宋体" w:hAnsi="宋体" w:cs="Times New Roman"/>
                <w:sz w:val="21"/>
                <w:szCs w:val="24"/>
              </w:rPr>
              <w:t>C10253-c10255</w:t>
            </w:r>
            <w:r>
              <w:rPr>
                <w:rFonts w:ascii="宋体" w:eastAsia="宋体" w:hAnsi="宋体" w:cs="Times New Roman" w:hint="eastAsia"/>
                <w:sz w:val="21"/>
                <w:szCs w:val="24"/>
              </w:rPr>
              <w:t>)</w:t>
            </w:r>
          </w:p>
        </w:tc>
        <w:tc>
          <w:tcPr>
            <w:tcW w:w="1948" w:type="dxa"/>
            <w:gridSpan w:val="3"/>
            <w:tcBorders>
              <w:top w:val="single" w:sz="8" w:space="0" w:color="000000"/>
              <w:left w:val="single" w:sz="8" w:space="0" w:color="000000"/>
              <w:right w:val="single" w:sz="8" w:space="0" w:color="000000"/>
            </w:tcBorders>
            <w:shd w:val="clear" w:color="auto" w:fill="auto"/>
            <w:vAlign w:val="center"/>
          </w:tcPr>
          <w:p w:rsidR="00E85DE9" w:rsidRPr="00185274" w:rsidRDefault="00E85DE9" w:rsidP="00C3013C">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□调阅审计</w:t>
            </w:r>
            <w:r>
              <w:rPr>
                <w:rFonts w:ascii="宋体" w:eastAsia="宋体" w:hAnsi="宋体" w:cs="Times New Roman"/>
                <w:sz w:val="21"/>
                <w:szCs w:val="24"/>
              </w:rPr>
              <w:t>工作底稿</w:t>
            </w:r>
          </w:p>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□听取被检查对象说明、介绍情况</w:t>
            </w:r>
          </w:p>
          <w:p w:rsidR="00E85DE9" w:rsidRPr="00185274" w:rsidRDefault="00E85DE9" w:rsidP="00C3013C">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□财政</w:t>
            </w:r>
            <w:r>
              <w:rPr>
                <w:rFonts w:ascii="宋体" w:eastAsia="宋体" w:hAnsi="宋体" w:cs="Times New Roman"/>
                <w:sz w:val="21"/>
                <w:szCs w:val="24"/>
              </w:rPr>
              <w:t>检查</w:t>
            </w:r>
            <w:r>
              <w:rPr>
                <w:rFonts w:ascii="宋体" w:eastAsia="宋体" w:hAnsi="宋体" w:cs="Times New Roman" w:hint="eastAsia"/>
                <w:sz w:val="21"/>
                <w:szCs w:val="24"/>
              </w:rPr>
              <w:t>询问</w:t>
            </w:r>
          </w:p>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□查看相关资料</w:t>
            </w:r>
          </w:p>
          <w:p w:rsidR="00E85DE9" w:rsidRPr="00185274" w:rsidRDefault="00E85DE9" w:rsidP="00C3013C">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rPr>
              <w:t>□其他</w:t>
            </w:r>
            <w:r w:rsidRPr="00185274">
              <w:rPr>
                <w:rFonts w:ascii="宋体" w:eastAsia="宋体" w:hAnsi="宋体" w:cs="Times New Roman" w:hint="eastAsia"/>
                <w:sz w:val="21"/>
                <w:szCs w:val="24"/>
                <w:u w:val="single"/>
              </w:rPr>
              <w:t xml:space="preserve">           </w:t>
            </w:r>
          </w:p>
        </w:tc>
        <w:tc>
          <w:tcPr>
            <w:tcW w:w="1931" w:type="dxa"/>
            <w:tcBorders>
              <w:top w:val="single" w:sz="8" w:space="0" w:color="000000"/>
              <w:left w:val="single" w:sz="8" w:space="0" w:color="000000"/>
              <w:right w:val="single" w:sz="8" w:space="0" w:color="000000"/>
            </w:tcBorders>
            <w:shd w:val="clear" w:color="auto" w:fill="auto"/>
            <w:vAlign w:val="center"/>
          </w:tcPr>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□未发现</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rPr>
              <w:t>□发  现</w:t>
            </w: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u w:val="single"/>
              </w:rPr>
              <w:t xml:space="preserve">                  </w:t>
            </w:r>
          </w:p>
        </w:tc>
      </w:tr>
      <w:tr w:rsidR="00E85DE9" w:rsidRPr="00185274" w:rsidTr="00585E81">
        <w:trPr>
          <w:trHeight w:val="437"/>
          <w:jc w:val="center"/>
        </w:trPr>
        <w:tc>
          <w:tcPr>
            <w:tcW w:w="1304" w:type="dxa"/>
            <w:vMerge/>
            <w:tcBorders>
              <w:left w:val="single" w:sz="8" w:space="0" w:color="000000"/>
              <w:right w:val="single" w:sz="8" w:space="0" w:color="000000"/>
            </w:tcBorders>
            <w:shd w:val="clear" w:color="auto" w:fill="auto"/>
            <w:vAlign w:val="center"/>
          </w:tcPr>
          <w:p w:rsidR="00E85DE9" w:rsidRPr="00185274" w:rsidRDefault="00E85DE9" w:rsidP="00C3013C">
            <w:pPr>
              <w:widowControl w:val="0"/>
              <w:spacing w:line="340" w:lineRule="exact"/>
              <w:jc w:val="center"/>
              <w:rPr>
                <w:rFonts w:ascii="黑体" w:eastAsia="黑体" w:hAnsi="黑体" w:cs="Times New Roman"/>
                <w:sz w:val="21"/>
                <w:szCs w:val="24"/>
              </w:rPr>
            </w:pPr>
          </w:p>
        </w:tc>
        <w:tc>
          <w:tcPr>
            <w:tcW w:w="1684" w:type="dxa"/>
            <w:tcBorders>
              <w:top w:val="single" w:sz="8" w:space="0" w:color="000000"/>
              <w:left w:val="single" w:sz="8" w:space="0" w:color="000000"/>
              <w:bottom w:val="single" w:sz="4" w:space="0" w:color="auto"/>
              <w:right w:val="single" w:sz="8" w:space="0" w:color="000000"/>
            </w:tcBorders>
            <w:shd w:val="clear" w:color="auto" w:fill="auto"/>
            <w:vAlign w:val="center"/>
          </w:tcPr>
          <w:p w:rsidR="00E85DE9" w:rsidRPr="00A34360" w:rsidRDefault="00E85DE9" w:rsidP="00CA0FD8">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w:t>
            </w:r>
            <w:r>
              <w:rPr>
                <w:rFonts w:ascii="Times New Roman" w:eastAsia="宋体" w:hAnsi="Times New Roman" w:cs="Times New Roman" w:hint="eastAsia"/>
                <w:sz w:val="21"/>
                <w:szCs w:val="24"/>
              </w:rPr>
              <w:t>2.</w:t>
            </w:r>
            <w:r>
              <w:rPr>
                <w:rFonts w:ascii="Times New Roman" w:eastAsia="宋体" w:hAnsi="Times New Roman" w:cs="Times New Roman"/>
                <w:sz w:val="21"/>
                <w:szCs w:val="24"/>
              </w:rPr>
              <w:t>3</w:t>
            </w:r>
            <w:r w:rsidR="00CA0FD8" w:rsidRPr="00CA0FD8">
              <w:rPr>
                <w:rFonts w:ascii="宋体" w:eastAsia="宋体" w:hAnsi="宋体" w:cs="Times New Roman" w:hint="eastAsia"/>
                <w:sz w:val="21"/>
                <w:szCs w:val="24"/>
              </w:rPr>
              <w:t>会计师事务所及其分所在接受财政部门检查、整改及整改情况核查期间，办理首席合伙人（主任会计师）、审计业务主管合伙人（股东）、质量控制主管合伙人（股东）和相关签字注册会计师的离职、退伙（转股）或者转所以及跨省级行政区划迁移经营场所手续的行为</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189</w:t>
            </w:r>
            <w:r w:rsidRPr="00185274">
              <w:rPr>
                <w:rFonts w:ascii="Times New Roman" w:eastAsia="宋体" w:hAnsi="Times New Roman" w:cs="Times New Roman" w:hint="eastAsia"/>
                <w:sz w:val="21"/>
                <w:szCs w:val="24"/>
              </w:rPr>
              <w:t>）</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Default="00E85DE9" w:rsidP="00C33F4F">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2.3</w:t>
            </w:r>
            <w:r>
              <w:rPr>
                <w:rFonts w:ascii="Times New Roman" w:eastAsia="宋体" w:hAnsi="Times New Roman" w:cs="Times New Roman" w:hint="eastAsia"/>
                <w:sz w:val="21"/>
                <w:szCs w:val="24"/>
              </w:rPr>
              <w:t>.1</w:t>
            </w:r>
            <w:r w:rsidRPr="00A34360">
              <w:rPr>
                <w:rFonts w:ascii="宋体" w:eastAsia="宋体" w:hAnsi="宋体" w:cs="Times New Roman" w:hint="eastAsia"/>
                <w:sz w:val="21"/>
                <w:szCs w:val="24"/>
              </w:rPr>
              <w:t>会计师事务所及其分所</w:t>
            </w:r>
            <w:r w:rsidR="00CA0FD8">
              <w:rPr>
                <w:rFonts w:ascii="宋体" w:eastAsia="宋体" w:hAnsi="宋体" w:cs="Times New Roman" w:hint="eastAsia"/>
                <w:sz w:val="21"/>
                <w:szCs w:val="24"/>
              </w:rPr>
              <w:t>是否</w:t>
            </w:r>
            <w:r w:rsidRPr="00A34360">
              <w:rPr>
                <w:rFonts w:ascii="宋体" w:eastAsia="宋体" w:hAnsi="宋体" w:cs="Times New Roman" w:hint="eastAsia"/>
                <w:sz w:val="21"/>
                <w:szCs w:val="24"/>
              </w:rPr>
              <w:t>在接受财政部门检查、整改及整改情况核查期间，办理</w:t>
            </w:r>
            <w:r w:rsidRPr="00A34360">
              <w:rPr>
                <w:rFonts w:ascii="Times New Roman" w:eastAsia="宋体" w:hAnsi="Times New Roman" w:cs="Times New Roman" w:hint="eastAsia"/>
                <w:sz w:val="21"/>
                <w:szCs w:val="24"/>
              </w:rPr>
              <w:t>首席合伙人（主任会计师）、审计业务主管合伙人（股东）、质量控制主管</w:t>
            </w:r>
            <w:r>
              <w:rPr>
                <w:rFonts w:ascii="Times New Roman" w:eastAsia="宋体" w:hAnsi="Times New Roman" w:cs="Times New Roman" w:hint="eastAsia"/>
                <w:sz w:val="21"/>
                <w:szCs w:val="24"/>
              </w:rPr>
              <w:t>合伙人（股东）和相关签字注册会计师的离职、退伙（转股）</w:t>
            </w:r>
          </w:p>
          <w:p w:rsidR="00E85DE9" w:rsidRPr="00A34360" w:rsidRDefault="00E85DE9" w:rsidP="00C33F4F">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hint="eastAsia"/>
                <w:sz w:val="21"/>
                <w:szCs w:val="24"/>
              </w:rPr>
              <w:t>2.3.2</w:t>
            </w:r>
            <w:r>
              <w:rPr>
                <w:rFonts w:ascii="Times New Roman" w:eastAsia="宋体" w:hAnsi="Times New Roman" w:cs="Times New Roman" w:hint="eastAsia"/>
                <w:sz w:val="21"/>
                <w:szCs w:val="24"/>
              </w:rPr>
              <w:t>转所或者</w:t>
            </w:r>
            <w:r w:rsidRPr="00A34360">
              <w:rPr>
                <w:rFonts w:ascii="Times New Roman" w:eastAsia="宋体" w:hAnsi="Times New Roman" w:cs="Times New Roman" w:hint="eastAsia"/>
                <w:sz w:val="21"/>
                <w:szCs w:val="24"/>
              </w:rPr>
              <w:t>跨省级行政区划迁移经营场所。</w:t>
            </w:r>
          </w:p>
        </w:tc>
        <w:tc>
          <w:tcPr>
            <w:tcW w:w="1948" w:type="dxa"/>
            <w:gridSpan w:val="3"/>
            <w:tcBorders>
              <w:top w:val="single" w:sz="8" w:space="0" w:color="000000"/>
              <w:left w:val="single" w:sz="8" w:space="0" w:color="000000"/>
              <w:bottom w:val="single" w:sz="4" w:space="0" w:color="auto"/>
              <w:right w:val="single" w:sz="8" w:space="0" w:color="000000"/>
            </w:tcBorders>
            <w:shd w:val="clear" w:color="auto" w:fill="auto"/>
            <w:vAlign w:val="center"/>
          </w:tcPr>
          <w:p w:rsidR="00E85DE9" w:rsidRPr="00185274" w:rsidRDefault="00E85DE9" w:rsidP="00C3013C">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□调阅</w:t>
            </w:r>
            <w:r w:rsidR="00CA0FD8">
              <w:rPr>
                <w:rFonts w:ascii="宋体" w:eastAsia="宋体" w:hAnsi="宋体" w:cs="Times New Roman" w:hint="eastAsia"/>
                <w:sz w:val="21"/>
                <w:szCs w:val="24"/>
              </w:rPr>
              <w:t>人员管理有关资料、</w:t>
            </w:r>
            <w:r w:rsidR="00CA0FD8">
              <w:rPr>
                <w:rFonts w:ascii="宋体" w:eastAsia="宋体" w:hAnsi="宋体" w:cs="Times New Roman"/>
                <w:sz w:val="21"/>
                <w:szCs w:val="24"/>
              </w:rPr>
              <w:t>营业执照</w:t>
            </w:r>
          </w:p>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□听取被检查对象说明、介绍情况</w:t>
            </w:r>
          </w:p>
          <w:p w:rsidR="00E85DE9" w:rsidRPr="00185274" w:rsidRDefault="00E85DE9" w:rsidP="00C3013C">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□财政</w:t>
            </w:r>
            <w:r>
              <w:rPr>
                <w:rFonts w:ascii="宋体" w:eastAsia="宋体" w:hAnsi="宋体" w:cs="Times New Roman"/>
                <w:sz w:val="21"/>
                <w:szCs w:val="24"/>
              </w:rPr>
              <w:t>检查</w:t>
            </w:r>
            <w:r>
              <w:rPr>
                <w:rFonts w:ascii="宋体" w:eastAsia="宋体" w:hAnsi="宋体" w:cs="Times New Roman" w:hint="eastAsia"/>
                <w:sz w:val="21"/>
                <w:szCs w:val="24"/>
              </w:rPr>
              <w:t>询问</w:t>
            </w:r>
          </w:p>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□查看相关资料</w:t>
            </w:r>
          </w:p>
          <w:p w:rsidR="00E85DE9" w:rsidRPr="00185274" w:rsidRDefault="00E85DE9" w:rsidP="00C3013C">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rPr>
              <w:t>□其他</w:t>
            </w:r>
            <w:r w:rsidRPr="00185274">
              <w:rPr>
                <w:rFonts w:ascii="宋体" w:eastAsia="宋体" w:hAnsi="宋体" w:cs="Times New Roman" w:hint="eastAsia"/>
                <w:sz w:val="21"/>
                <w:szCs w:val="24"/>
                <w:u w:val="single"/>
              </w:rPr>
              <w:t xml:space="preserve">           </w:t>
            </w:r>
          </w:p>
        </w:tc>
        <w:tc>
          <w:tcPr>
            <w:tcW w:w="1931" w:type="dxa"/>
            <w:tcBorders>
              <w:top w:val="single" w:sz="8" w:space="0" w:color="000000"/>
              <w:left w:val="single" w:sz="8" w:space="0" w:color="000000"/>
              <w:bottom w:val="single" w:sz="4" w:space="0" w:color="auto"/>
              <w:right w:val="single" w:sz="8" w:space="0" w:color="000000"/>
            </w:tcBorders>
            <w:shd w:val="clear" w:color="auto" w:fill="auto"/>
            <w:vAlign w:val="center"/>
          </w:tcPr>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□未发现</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rPr>
              <w:t>□发  现</w:t>
            </w: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u w:val="single"/>
              </w:rPr>
              <w:t xml:space="preserve">                  </w:t>
            </w:r>
          </w:p>
        </w:tc>
      </w:tr>
      <w:tr w:rsidR="00E85DE9" w:rsidRPr="00185274" w:rsidTr="00585E81">
        <w:trPr>
          <w:trHeight w:val="437"/>
          <w:jc w:val="center"/>
        </w:trPr>
        <w:tc>
          <w:tcPr>
            <w:tcW w:w="1304" w:type="dxa"/>
            <w:vMerge/>
            <w:tcBorders>
              <w:left w:val="single" w:sz="8" w:space="0" w:color="000000"/>
              <w:right w:val="single" w:sz="8" w:space="0" w:color="000000"/>
            </w:tcBorders>
            <w:shd w:val="clear" w:color="auto" w:fill="auto"/>
            <w:vAlign w:val="center"/>
          </w:tcPr>
          <w:p w:rsidR="00E85DE9" w:rsidRPr="00185274" w:rsidRDefault="00E85DE9" w:rsidP="00C3013C">
            <w:pPr>
              <w:widowControl w:val="0"/>
              <w:spacing w:line="340" w:lineRule="exact"/>
              <w:jc w:val="center"/>
              <w:rPr>
                <w:rFonts w:ascii="黑体" w:eastAsia="黑体" w:hAnsi="黑体" w:cs="Times New Roman"/>
                <w:sz w:val="21"/>
                <w:szCs w:val="24"/>
              </w:rPr>
            </w:pPr>
          </w:p>
        </w:tc>
        <w:tc>
          <w:tcPr>
            <w:tcW w:w="1684" w:type="dxa"/>
            <w:tcBorders>
              <w:top w:val="single" w:sz="8" w:space="0" w:color="000000"/>
              <w:left w:val="single" w:sz="8" w:space="0" w:color="000000"/>
              <w:bottom w:val="single" w:sz="4" w:space="0" w:color="auto"/>
              <w:right w:val="single" w:sz="8" w:space="0" w:color="000000"/>
            </w:tcBorders>
            <w:shd w:val="clear" w:color="auto" w:fill="auto"/>
            <w:vAlign w:val="center"/>
          </w:tcPr>
          <w:p w:rsidR="00E85DE9" w:rsidRPr="00A34360"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w:t>
            </w:r>
            <w:r>
              <w:rPr>
                <w:rFonts w:ascii="Times New Roman" w:eastAsia="宋体" w:hAnsi="Times New Roman" w:cs="Times New Roman" w:hint="eastAsia"/>
                <w:sz w:val="21"/>
                <w:szCs w:val="24"/>
              </w:rPr>
              <w:t>2.</w:t>
            </w:r>
            <w:r>
              <w:rPr>
                <w:rFonts w:ascii="Times New Roman" w:eastAsia="宋体" w:hAnsi="Times New Roman" w:cs="Times New Roman"/>
                <w:sz w:val="21"/>
                <w:szCs w:val="24"/>
              </w:rPr>
              <w:t>4</w:t>
            </w:r>
            <w:r>
              <w:rPr>
                <w:rFonts w:ascii="宋体" w:eastAsia="宋体" w:hAnsi="宋体" w:cs="Times New Roman" w:hint="eastAsia"/>
                <w:sz w:val="21"/>
                <w:szCs w:val="24"/>
              </w:rPr>
              <w:t>注册会计</w:t>
            </w:r>
            <w:r>
              <w:rPr>
                <w:rFonts w:ascii="宋体" w:eastAsia="宋体" w:hAnsi="宋体" w:cs="Times New Roman" w:hint="eastAsia"/>
                <w:sz w:val="21"/>
                <w:szCs w:val="24"/>
              </w:rPr>
              <w:lastRenderedPageBreak/>
              <w:t>师在执行审计业务期间</w:t>
            </w:r>
            <w:r w:rsidRPr="00A34360">
              <w:rPr>
                <w:rFonts w:ascii="宋体" w:eastAsia="宋体" w:hAnsi="宋体" w:cs="Times New Roman" w:hint="eastAsia"/>
                <w:sz w:val="21"/>
                <w:szCs w:val="24"/>
              </w:rPr>
              <w:t>买卖被审计单位的股票、债券</w:t>
            </w:r>
            <w:r>
              <w:rPr>
                <w:rFonts w:ascii="宋体" w:eastAsia="宋体" w:hAnsi="宋体" w:cs="Times New Roman" w:hint="eastAsia"/>
                <w:sz w:val="21"/>
                <w:szCs w:val="24"/>
              </w:rPr>
              <w:t>等</w:t>
            </w:r>
            <w:r w:rsidRPr="00A34360">
              <w:rPr>
                <w:rFonts w:ascii="宋体" w:eastAsia="宋体" w:hAnsi="宋体" w:cs="Times New Roman" w:hint="eastAsia"/>
                <w:sz w:val="21"/>
                <w:szCs w:val="24"/>
              </w:rPr>
              <w:t>或者其利用执行业务之便，谋取其他不正当的利益</w:t>
            </w:r>
            <w:r w:rsidR="00CA0FD8">
              <w:rPr>
                <w:rFonts w:ascii="宋体" w:eastAsia="宋体" w:hAnsi="宋体" w:cs="Times New Roman" w:hint="eastAsia"/>
                <w:sz w:val="21"/>
                <w:szCs w:val="24"/>
              </w:rPr>
              <w:t>等违法违规行为</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181-187</w:t>
            </w:r>
            <w:r w:rsidRPr="00185274">
              <w:rPr>
                <w:rFonts w:ascii="Times New Roman" w:eastAsia="宋体" w:hAnsi="Times New Roman" w:cs="Times New Roman" w:hint="eastAsia"/>
                <w:sz w:val="21"/>
                <w:szCs w:val="24"/>
              </w:rPr>
              <w:t>）</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lastRenderedPageBreak/>
              <w:t>2.4</w:t>
            </w:r>
            <w:r>
              <w:rPr>
                <w:rFonts w:ascii="Times New Roman" w:eastAsia="宋体" w:hAnsi="Times New Roman" w:cs="Times New Roman" w:hint="eastAsia"/>
                <w:sz w:val="21"/>
                <w:szCs w:val="24"/>
              </w:rPr>
              <w:t>.</w:t>
            </w:r>
            <w:r>
              <w:rPr>
                <w:rFonts w:ascii="Times New Roman" w:eastAsia="宋体" w:hAnsi="Times New Roman" w:cs="Times New Roman"/>
                <w:sz w:val="21"/>
                <w:szCs w:val="24"/>
              </w:rPr>
              <w:t>1</w:t>
            </w:r>
            <w:r w:rsidR="00CA0FD8">
              <w:rPr>
                <w:rFonts w:ascii="Times New Roman" w:eastAsia="宋体" w:hAnsi="Times New Roman" w:cs="Times New Roman" w:hint="eastAsia"/>
                <w:sz w:val="21"/>
                <w:szCs w:val="24"/>
              </w:rPr>
              <w:t>是否</w:t>
            </w:r>
            <w:r w:rsidRPr="00A34360">
              <w:rPr>
                <w:rFonts w:ascii="Times New Roman" w:eastAsia="宋体" w:hAnsi="Times New Roman" w:cs="Times New Roman" w:hint="eastAsia"/>
                <w:sz w:val="21"/>
                <w:szCs w:val="24"/>
              </w:rPr>
              <w:t>在执行审计</w:t>
            </w:r>
            <w:r w:rsidRPr="00A34360">
              <w:rPr>
                <w:rFonts w:ascii="Times New Roman" w:eastAsia="宋体" w:hAnsi="Times New Roman" w:cs="Times New Roman" w:hint="eastAsia"/>
                <w:sz w:val="21"/>
                <w:szCs w:val="24"/>
              </w:rPr>
              <w:lastRenderedPageBreak/>
              <w:t>业务期间，在法律、行政法规规定不得买卖被审计单位的股票、债券或者不得购买被审计单位或者个人的其他财产的期限内，买卖被审计单位的股票、债券或者购买被审计单位或者个人所拥有的其他财产</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181</w:t>
            </w:r>
            <w:r>
              <w:rPr>
                <w:rFonts w:ascii="Times New Roman" w:eastAsia="宋体" w:hAnsi="Times New Roman" w:cs="Times New Roman" w:hint="eastAsia"/>
                <w:sz w:val="21"/>
                <w:szCs w:val="24"/>
              </w:rPr>
              <w:t>）</w:t>
            </w:r>
          </w:p>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2.4</w:t>
            </w:r>
            <w:r>
              <w:rPr>
                <w:rFonts w:ascii="Times New Roman" w:eastAsia="宋体" w:hAnsi="Times New Roman" w:cs="Times New Roman" w:hint="eastAsia"/>
                <w:sz w:val="21"/>
                <w:szCs w:val="24"/>
              </w:rPr>
              <w:t>.</w:t>
            </w:r>
            <w:r>
              <w:rPr>
                <w:rFonts w:ascii="Times New Roman" w:eastAsia="宋体" w:hAnsi="Times New Roman" w:cs="Times New Roman"/>
                <w:sz w:val="21"/>
                <w:szCs w:val="24"/>
              </w:rPr>
              <w:t>2</w:t>
            </w:r>
            <w:r w:rsidR="00CA0FD8">
              <w:rPr>
                <w:rFonts w:ascii="Times New Roman" w:eastAsia="宋体" w:hAnsi="Times New Roman" w:cs="Times New Roman" w:hint="eastAsia"/>
                <w:sz w:val="21"/>
                <w:szCs w:val="24"/>
              </w:rPr>
              <w:t>是否</w:t>
            </w:r>
            <w:r w:rsidRPr="00A34360">
              <w:rPr>
                <w:rFonts w:ascii="Times New Roman" w:eastAsia="宋体" w:hAnsi="Times New Roman" w:cs="Times New Roman" w:hint="eastAsia"/>
                <w:sz w:val="21"/>
                <w:szCs w:val="24"/>
              </w:rPr>
              <w:t>索取、收受委托合同约定以外的酬金或者其他财物，或者利用执行业务之便，谋取其他不正当的利益</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182</w:t>
            </w:r>
            <w:r>
              <w:rPr>
                <w:rFonts w:ascii="Times New Roman" w:eastAsia="宋体" w:hAnsi="Times New Roman" w:cs="Times New Roman" w:hint="eastAsia"/>
                <w:sz w:val="21"/>
                <w:szCs w:val="24"/>
              </w:rPr>
              <w:t>）</w:t>
            </w:r>
          </w:p>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2.4</w:t>
            </w:r>
            <w:r>
              <w:rPr>
                <w:rFonts w:ascii="Times New Roman" w:eastAsia="宋体" w:hAnsi="Times New Roman" w:cs="Times New Roman" w:hint="eastAsia"/>
                <w:sz w:val="21"/>
                <w:szCs w:val="24"/>
              </w:rPr>
              <w:t>.3</w:t>
            </w:r>
            <w:r w:rsidR="00CA0FD8">
              <w:rPr>
                <w:rFonts w:ascii="Times New Roman" w:eastAsia="宋体" w:hAnsi="Times New Roman" w:cs="Times New Roman" w:hint="eastAsia"/>
                <w:sz w:val="21"/>
                <w:szCs w:val="24"/>
              </w:rPr>
              <w:t>是否</w:t>
            </w:r>
            <w:r w:rsidRPr="00A34360">
              <w:rPr>
                <w:rFonts w:ascii="Times New Roman" w:eastAsia="宋体" w:hAnsi="Times New Roman" w:cs="Times New Roman" w:hint="eastAsia"/>
                <w:sz w:val="21"/>
                <w:szCs w:val="24"/>
              </w:rPr>
              <w:t>接受委托催收债款</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183</w:t>
            </w:r>
            <w:r>
              <w:rPr>
                <w:rFonts w:ascii="Times New Roman" w:eastAsia="宋体" w:hAnsi="Times New Roman" w:cs="Times New Roman" w:hint="eastAsia"/>
                <w:sz w:val="21"/>
                <w:szCs w:val="24"/>
              </w:rPr>
              <w:t>）</w:t>
            </w:r>
          </w:p>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2.4</w:t>
            </w:r>
            <w:r>
              <w:rPr>
                <w:rFonts w:ascii="Times New Roman" w:eastAsia="宋体" w:hAnsi="Times New Roman" w:cs="Times New Roman" w:hint="eastAsia"/>
                <w:sz w:val="21"/>
                <w:szCs w:val="24"/>
              </w:rPr>
              <w:t>.4</w:t>
            </w:r>
            <w:r w:rsidR="00CA0FD8">
              <w:rPr>
                <w:rFonts w:ascii="Times New Roman" w:eastAsia="宋体" w:hAnsi="Times New Roman" w:cs="Times New Roman" w:hint="eastAsia"/>
                <w:sz w:val="21"/>
                <w:szCs w:val="24"/>
              </w:rPr>
              <w:t>是否</w:t>
            </w:r>
            <w:r w:rsidRPr="00A34360">
              <w:rPr>
                <w:rFonts w:ascii="Times New Roman" w:eastAsia="宋体" w:hAnsi="Times New Roman" w:cs="Times New Roman" w:hint="eastAsia"/>
                <w:sz w:val="21"/>
                <w:szCs w:val="24"/>
              </w:rPr>
              <w:t>允许他人以本人名义执行业务</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184</w:t>
            </w:r>
            <w:r>
              <w:rPr>
                <w:rFonts w:ascii="Times New Roman" w:eastAsia="宋体" w:hAnsi="Times New Roman" w:cs="Times New Roman" w:hint="eastAsia"/>
                <w:sz w:val="21"/>
                <w:szCs w:val="24"/>
              </w:rPr>
              <w:t>）</w:t>
            </w:r>
          </w:p>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2.4</w:t>
            </w:r>
            <w:r>
              <w:rPr>
                <w:rFonts w:ascii="Times New Roman" w:eastAsia="宋体" w:hAnsi="Times New Roman" w:cs="Times New Roman" w:hint="eastAsia"/>
                <w:sz w:val="21"/>
                <w:szCs w:val="24"/>
              </w:rPr>
              <w:t>.5</w:t>
            </w:r>
            <w:r w:rsidR="00CA0FD8">
              <w:rPr>
                <w:rFonts w:ascii="Times New Roman" w:eastAsia="宋体" w:hAnsi="Times New Roman" w:cs="Times New Roman" w:hint="eastAsia"/>
                <w:sz w:val="21"/>
                <w:szCs w:val="24"/>
              </w:rPr>
              <w:t>是否</w:t>
            </w:r>
            <w:r w:rsidRPr="00A34360">
              <w:rPr>
                <w:rFonts w:ascii="Times New Roman" w:eastAsia="宋体" w:hAnsi="Times New Roman" w:cs="Times New Roman" w:hint="eastAsia"/>
                <w:sz w:val="21"/>
                <w:szCs w:val="24"/>
              </w:rPr>
              <w:t>同时在两个或者两个以上的会计师事务所执行业务</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185</w:t>
            </w:r>
            <w:r>
              <w:rPr>
                <w:rFonts w:ascii="Times New Roman" w:eastAsia="宋体" w:hAnsi="Times New Roman" w:cs="Times New Roman" w:hint="eastAsia"/>
                <w:sz w:val="21"/>
                <w:szCs w:val="24"/>
              </w:rPr>
              <w:t>）</w:t>
            </w:r>
          </w:p>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2.4</w:t>
            </w:r>
            <w:r>
              <w:rPr>
                <w:rFonts w:ascii="Times New Roman" w:eastAsia="宋体" w:hAnsi="Times New Roman" w:cs="Times New Roman" w:hint="eastAsia"/>
                <w:sz w:val="21"/>
                <w:szCs w:val="24"/>
              </w:rPr>
              <w:t>.6</w:t>
            </w:r>
            <w:r w:rsidR="00CA0FD8">
              <w:rPr>
                <w:rFonts w:ascii="Times New Roman" w:eastAsia="宋体" w:hAnsi="Times New Roman" w:cs="Times New Roman" w:hint="eastAsia"/>
                <w:sz w:val="21"/>
                <w:szCs w:val="24"/>
              </w:rPr>
              <w:t>是否</w:t>
            </w:r>
            <w:r w:rsidRPr="00A34360">
              <w:rPr>
                <w:rFonts w:ascii="Times New Roman" w:eastAsia="宋体" w:hAnsi="Times New Roman" w:cs="Times New Roman" w:hint="eastAsia"/>
                <w:sz w:val="21"/>
                <w:szCs w:val="24"/>
              </w:rPr>
              <w:t>对其能力进行广告宣传以招揽业务</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186</w:t>
            </w:r>
            <w:r>
              <w:rPr>
                <w:rFonts w:ascii="Times New Roman" w:eastAsia="宋体" w:hAnsi="Times New Roman" w:cs="Times New Roman" w:hint="eastAsia"/>
                <w:sz w:val="21"/>
                <w:szCs w:val="24"/>
              </w:rPr>
              <w:t>）</w:t>
            </w:r>
          </w:p>
          <w:p w:rsidR="00E85DE9" w:rsidRPr="00A34360"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hint="eastAsia"/>
                <w:sz w:val="21"/>
                <w:szCs w:val="24"/>
              </w:rPr>
              <w:t>2.4.7</w:t>
            </w:r>
            <w:r w:rsidR="00CA0FD8">
              <w:rPr>
                <w:rFonts w:ascii="Times New Roman" w:eastAsia="宋体" w:hAnsi="Times New Roman" w:cs="Times New Roman" w:hint="eastAsia"/>
                <w:sz w:val="21"/>
                <w:szCs w:val="24"/>
              </w:rPr>
              <w:t>是否</w:t>
            </w:r>
            <w:r w:rsidRPr="009F5142">
              <w:rPr>
                <w:rFonts w:ascii="Times New Roman" w:eastAsia="宋体" w:hAnsi="Times New Roman" w:cs="Times New Roman" w:hint="eastAsia"/>
                <w:sz w:val="21"/>
                <w:szCs w:val="24"/>
              </w:rPr>
              <w:t>同时为被审计单位编制财务会计报告</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187</w:t>
            </w:r>
            <w:r>
              <w:rPr>
                <w:rFonts w:ascii="Times New Roman" w:eastAsia="宋体" w:hAnsi="Times New Roman" w:cs="Times New Roman" w:hint="eastAsia"/>
                <w:sz w:val="21"/>
                <w:szCs w:val="24"/>
              </w:rPr>
              <w:t>）</w:t>
            </w:r>
          </w:p>
        </w:tc>
        <w:tc>
          <w:tcPr>
            <w:tcW w:w="1948" w:type="dxa"/>
            <w:gridSpan w:val="3"/>
            <w:tcBorders>
              <w:top w:val="single" w:sz="8" w:space="0" w:color="000000"/>
              <w:left w:val="single" w:sz="8" w:space="0" w:color="000000"/>
              <w:bottom w:val="single" w:sz="4" w:space="0" w:color="auto"/>
              <w:right w:val="single" w:sz="8" w:space="0" w:color="000000"/>
            </w:tcBorders>
            <w:shd w:val="clear" w:color="auto" w:fill="auto"/>
            <w:vAlign w:val="center"/>
          </w:tcPr>
          <w:p w:rsidR="00E85DE9" w:rsidRDefault="00E85DE9" w:rsidP="00C3013C">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lastRenderedPageBreak/>
              <w:t>□调阅审计</w:t>
            </w:r>
            <w:r>
              <w:rPr>
                <w:rFonts w:ascii="宋体" w:eastAsia="宋体" w:hAnsi="宋体" w:cs="Times New Roman"/>
                <w:sz w:val="21"/>
                <w:szCs w:val="24"/>
              </w:rPr>
              <w:t>工作底</w:t>
            </w:r>
            <w:r>
              <w:rPr>
                <w:rFonts w:ascii="宋体" w:eastAsia="宋体" w:hAnsi="宋体" w:cs="Times New Roman"/>
                <w:sz w:val="21"/>
                <w:szCs w:val="24"/>
              </w:rPr>
              <w:lastRenderedPageBreak/>
              <w:t>稿</w:t>
            </w:r>
          </w:p>
          <w:p w:rsidR="00CA0FD8" w:rsidRPr="00185274" w:rsidRDefault="00CA0FD8" w:rsidP="00C3013C">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□有关账簿</w:t>
            </w:r>
            <w:r>
              <w:rPr>
                <w:rFonts w:ascii="宋体" w:eastAsia="宋体" w:hAnsi="宋体" w:cs="Times New Roman"/>
                <w:sz w:val="21"/>
                <w:szCs w:val="24"/>
              </w:rPr>
              <w:t>及凭证</w:t>
            </w:r>
          </w:p>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□听取被检查对象说明、介绍情况</w:t>
            </w:r>
          </w:p>
          <w:p w:rsidR="00E85DE9" w:rsidRPr="00185274" w:rsidRDefault="00E85DE9" w:rsidP="00C3013C">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□财政</w:t>
            </w:r>
            <w:r>
              <w:rPr>
                <w:rFonts w:ascii="宋体" w:eastAsia="宋体" w:hAnsi="宋体" w:cs="Times New Roman"/>
                <w:sz w:val="21"/>
                <w:szCs w:val="24"/>
              </w:rPr>
              <w:t>检查</w:t>
            </w:r>
            <w:r>
              <w:rPr>
                <w:rFonts w:ascii="宋体" w:eastAsia="宋体" w:hAnsi="宋体" w:cs="Times New Roman" w:hint="eastAsia"/>
                <w:sz w:val="21"/>
                <w:szCs w:val="24"/>
              </w:rPr>
              <w:t>询问</w:t>
            </w:r>
          </w:p>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□查看相关资料</w:t>
            </w:r>
          </w:p>
          <w:p w:rsidR="00E85DE9" w:rsidRPr="00185274" w:rsidRDefault="00E85DE9" w:rsidP="00C3013C">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rPr>
              <w:t>□其他</w:t>
            </w:r>
            <w:r w:rsidRPr="00185274">
              <w:rPr>
                <w:rFonts w:ascii="宋体" w:eastAsia="宋体" w:hAnsi="宋体" w:cs="Times New Roman" w:hint="eastAsia"/>
                <w:sz w:val="21"/>
                <w:szCs w:val="24"/>
                <w:u w:val="single"/>
              </w:rPr>
              <w:t xml:space="preserve">           </w:t>
            </w:r>
          </w:p>
        </w:tc>
        <w:tc>
          <w:tcPr>
            <w:tcW w:w="1931" w:type="dxa"/>
            <w:tcBorders>
              <w:top w:val="single" w:sz="8" w:space="0" w:color="000000"/>
              <w:left w:val="single" w:sz="8" w:space="0" w:color="000000"/>
              <w:bottom w:val="single" w:sz="4" w:space="0" w:color="auto"/>
              <w:right w:val="single" w:sz="8" w:space="0" w:color="000000"/>
            </w:tcBorders>
            <w:shd w:val="clear" w:color="auto" w:fill="auto"/>
            <w:vAlign w:val="center"/>
          </w:tcPr>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lastRenderedPageBreak/>
              <w:t>□未发现</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rPr>
              <w:lastRenderedPageBreak/>
              <w:t>□发  现</w:t>
            </w: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u w:val="single"/>
              </w:rPr>
              <w:t xml:space="preserve">                  </w:t>
            </w:r>
          </w:p>
        </w:tc>
      </w:tr>
      <w:tr w:rsidR="00E85DE9" w:rsidRPr="00185274" w:rsidTr="00585E81">
        <w:trPr>
          <w:trHeight w:val="437"/>
          <w:jc w:val="center"/>
        </w:trPr>
        <w:tc>
          <w:tcPr>
            <w:tcW w:w="1304" w:type="dxa"/>
            <w:vMerge/>
            <w:tcBorders>
              <w:left w:val="single" w:sz="8" w:space="0" w:color="000000"/>
              <w:right w:val="single" w:sz="8" w:space="0" w:color="000000"/>
            </w:tcBorders>
            <w:shd w:val="clear" w:color="auto" w:fill="auto"/>
            <w:vAlign w:val="center"/>
          </w:tcPr>
          <w:p w:rsidR="00E85DE9" w:rsidRPr="00185274" w:rsidRDefault="00E85DE9" w:rsidP="00C3013C">
            <w:pPr>
              <w:widowControl w:val="0"/>
              <w:spacing w:line="340" w:lineRule="exact"/>
              <w:jc w:val="center"/>
              <w:rPr>
                <w:rFonts w:ascii="黑体" w:eastAsia="黑体" w:hAnsi="黑体" w:cs="Times New Roman"/>
                <w:sz w:val="21"/>
                <w:szCs w:val="24"/>
              </w:rPr>
            </w:pPr>
          </w:p>
        </w:tc>
        <w:tc>
          <w:tcPr>
            <w:tcW w:w="16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Pr="00A34360"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w:t>
            </w:r>
            <w:r>
              <w:rPr>
                <w:rFonts w:ascii="Times New Roman" w:eastAsia="宋体" w:hAnsi="Times New Roman" w:cs="Times New Roman" w:hint="eastAsia"/>
                <w:sz w:val="21"/>
                <w:szCs w:val="24"/>
              </w:rPr>
              <w:t>2.</w:t>
            </w:r>
            <w:r>
              <w:rPr>
                <w:rFonts w:ascii="Times New Roman" w:eastAsia="宋体" w:hAnsi="Times New Roman" w:cs="Times New Roman"/>
                <w:sz w:val="21"/>
                <w:szCs w:val="24"/>
              </w:rPr>
              <w:t>5</w:t>
            </w:r>
            <w:r w:rsidR="0027368B">
              <w:rPr>
                <w:rFonts w:ascii="Times New Roman" w:eastAsia="宋体" w:hAnsi="Times New Roman" w:cs="Times New Roman" w:hint="eastAsia"/>
                <w:sz w:val="21"/>
                <w:szCs w:val="24"/>
              </w:rPr>
              <w:t>单位</w:t>
            </w:r>
            <w:r w:rsidRPr="002238F4">
              <w:rPr>
                <w:rFonts w:ascii="宋体" w:eastAsia="宋体" w:hAnsi="宋体" w:cs="Times New Roman" w:hint="eastAsia"/>
                <w:sz w:val="21"/>
                <w:szCs w:val="24"/>
              </w:rPr>
              <w:t>未经批准承办注册会计师业务</w:t>
            </w:r>
            <w:r>
              <w:rPr>
                <w:rFonts w:ascii="宋体" w:eastAsia="宋体" w:hAnsi="宋体" w:cs="Times New Roman" w:hint="eastAsia"/>
                <w:sz w:val="21"/>
                <w:szCs w:val="24"/>
              </w:rPr>
              <w:t xml:space="preserve"> (</w:t>
            </w:r>
            <w:r w:rsidRPr="00C563D0">
              <w:rPr>
                <w:rFonts w:ascii="宋体" w:eastAsia="宋体" w:hAnsi="宋体" w:cs="Times New Roman"/>
                <w:sz w:val="21"/>
                <w:szCs w:val="24"/>
              </w:rPr>
              <w:t>C10260-c10263</w:t>
            </w:r>
            <w:r>
              <w:rPr>
                <w:rFonts w:ascii="宋体" w:eastAsia="宋体" w:hAnsi="宋体" w:cs="Times New Roman" w:hint="eastAsia"/>
                <w:sz w:val="21"/>
                <w:szCs w:val="24"/>
              </w:rPr>
              <w:t>)</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hint="eastAsia"/>
                <w:sz w:val="21"/>
                <w:szCs w:val="24"/>
              </w:rPr>
              <w:t>2.</w:t>
            </w:r>
            <w:r>
              <w:rPr>
                <w:rFonts w:ascii="Times New Roman" w:eastAsia="宋体" w:hAnsi="Times New Roman" w:cs="Times New Roman"/>
                <w:sz w:val="21"/>
                <w:szCs w:val="24"/>
              </w:rPr>
              <w:t>5</w:t>
            </w:r>
            <w:r>
              <w:rPr>
                <w:rFonts w:ascii="Times New Roman" w:eastAsia="宋体" w:hAnsi="Times New Roman" w:cs="Times New Roman" w:hint="eastAsia"/>
                <w:sz w:val="21"/>
                <w:szCs w:val="24"/>
              </w:rPr>
              <w:t>.1</w:t>
            </w:r>
            <w:r w:rsidRPr="002238F4">
              <w:rPr>
                <w:rFonts w:ascii="Times New Roman" w:eastAsia="宋体" w:hAnsi="Times New Roman" w:cs="Times New Roman" w:hint="eastAsia"/>
                <w:sz w:val="21"/>
                <w:szCs w:val="24"/>
              </w:rPr>
              <w:t>审查企业会计报表，出具审计报告</w:t>
            </w:r>
          </w:p>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hint="eastAsia"/>
                <w:sz w:val="21"/>
                <w:szCs w:val="24"/>
              </w:rPr>
              <w:t>2.</w:t>
            </w:r>
            <w:r>
              <w:rPr>
                <w:rFonts w:ascii="Times New Roman" w:eastAsia="宋体" w:hAnsi="Times New Roman" w:cs="Times New Roman"/>
                <w:sz w:val="21"/>
                <w:szCs w:val="24"/>
              </w:rPr>
              <w:t>5</w:t>
            </w:r>
            <w:r>
              <w:rPr>
                <w:rFonts w:ascii="Times New Roman" w:eastAsia="宋体" w:hAnsi="Times New Roman" w:cs="Times New Roman" w:hint="eastAsia"/>
                <w:sz w:val="21"/>
                <w:szCs w:val="24"/>
              </w:rPr>
              <w:t>.2</w:t>
            </w:r>
            <w:r w:rsidRPr="00C563D0">
              <w:rPr>
                <w:rFonts w:ascii="Times New Roman" w:eastAsia="宋体" w:hAnsi="Times New Roman" w:cs="Times New Roman" w:hint="eastAsia"/>
                <w:sz w:val="21"/>
                <w:szCs w:val="24"/>
              </w:rPr>
              <w:t>验证企业资本，出具验资报告</w:t>
            </w:r>
          </w:p>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hint="eastAsia"/>
                <w:sz w:val="21"/>
                <w:szCs w:val="24"/>
              </w:rPr>
              <w:t>2.</w:t>
            </w:r>
            <w:r>
              <w:rPr>
                <w:rFonts w:ascii="Times New Roman" w:eastAsia="宋体" w:hAnsi="Times New Roman" w:cs="Times New Roman"/>
                <w:sz w:val="21"/>
                <w:szCs w:val="24"/>
              </w:rPr>
              <w:t>5</w:t>
            </w:r>
            <w:r>
              <w:rPr>
                <w:rFonts w:ascii="Times New Roman" w:eastAsia="宋体" w:hAnsi="Times New Roman" w:cs="Times New Roman" w:hint="eastAsia"/>
                <w:sz w:val="21"/>
                <w:szCs w:val="24"/>
              </w:rPr>
              <w:t>.3</w:t>
            </w:r>
            <w:r w:rsidRPr="00C563D0">
              <w:rPr>
                <w:rFonts w:ascii="Times New Roman" w:eastAsia="宋体" w:hAnsi="Times New Roman" w:cs="Times New Roman" w:hint="eastAsia"/>
                <w:sz w:val="21"/>
                <w:szCs w:val="24"/>
              </w:rPr>
              <w:t>办理企业合并、分立、清算事宜中的审计</w:t>
            </w:r>
            <w:r w:rsidRPr="00C563D0">
              <w:rPr>
                <w:rFonts w:ascii="Times New Roman" w:eastAsia="宋体" w:hAnsi="Times New Roman" w:cs="Times New Roman" w:hint="eastAsia"/>
                <w:sz w:val="21"/>
                <w:szCs w:val="24"/>
              </w:rPr>
              <w:lastRenderedPageBreak/>
              <w:t>业务，出具有关的报告</w:t>
            </w:r>
          </w:p>
          <w:p w:rsidR="00E85DE9" w:rsidRPr="00A34360" w:rsidRDefault="00E85DE9" w:rsidP="00A8437B">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hint="eastAsia"/>
                <w:sz w:val="21"/>
                <w:szCs w:val="24"/>
              </w:rPr>
              <w:t>2.</w:t>
            </w:r>
            <w:r>
              <w:rPr>
                <w:rFonts w:ascii="Times New Roman" w:eastAsia="宋体" w:hAnsi="Times New Roman" w:cs="Times New Roman"/>
                <w:sz w:val="21"/>
                <w:szCs w:val="24"/>
              </w:rPr>
              <w:t>5</w:t>
            </w:r>
            <w:r>
              <w:rPr>
                <w:rFonts w:ascii="Times New Roman" w:eastAsia="宋体" w:hAnsi="Times New Roman" w:cs="Times New Roman" w:hint="eastAsia"/>
                <w:sz w:val="21"/>
                <w:szCs w:val="24"/>
              </w:rPr>
              <w:t>.4</w:t>
            </w:r>
            <w:r w:rsidRPr="00C563D0">
              <w:rPr>
                <w:rFonts w:ascii="Times New Roman" w:eastAsia="宋体" w:hAnsi="Times New Roman" w:cs="Times New Roman" w:hint="eastAsia"/>
                <w:sz w:val="21"/>
                <w:szCs w:val="24"/>
              </w:rPr>
              <w:t>法律、行政法规规定的其他审计业务</w:t>
            </w:r>
          </w:p>
        </w:tc>
        <w:tc>
          <w:tcPr>
            <w:tcW w:w="194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Pr="00185274" w:rsidRDefault="00E85DE9" w:rsidP="00C3013C">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lastRenderedPageBreak/>
              <w:t>□调阅审计</w:t>
            </w:r>
            <w:r>
              <w:rPr>
                <w:rFonts w:ascii="宋体" w:eastAsia="宋体" w:hAnsi="宋体" w:cs="Times New Roman"/>
                <w:sz w:val="21"/>
                <w:szCs w:val="24"/>
              </w:rPr>
              <w:t>工作底稿</w:t>
            </w:r>
          </w:p>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□听取被检查对象说明、介绍情况</w:t>
            </w:r>
          </w:p>
          <w:p w:rsidR="00E85DE9" w:rsidRPr="00185274" w:rsidRDefault="00E85DE9" w:rsidP="00C3013C">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□财政</w:t>
            </w:r>
            <w:r>
              <w:rPr>
                <w:rFonts w:ascii="宋体" w:eastAsia="宋体" w:hAnsi="宋体" w:cs="Times New Roman"/>
                <w:sz w:val="21"/>
                <w:szCs w:val="24"/>
              </w:rPr>
              <w:t>检查</w:t>
            </w:r>
            <w:r>
              <w:rPr>
                <w:rFonts w:ascii="宋体" w:eastAsia="宋体" w:hAnsi="宋体" w:cs="Times New Roman" w:hint="eastAsia"/>
                <w:sz w:val="21"/>
                <w:szCs w:val="24"/>
              </w:rPr>
              <w:t>询问</w:t>
            </w:r>
          </w:p>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□查看相关资料</w:t>
            </w:r>
          </w:p>
          <w:p w:rsidR="00E85DE9" w:rsidRPr="00185274" w:rsidRDefault="00E85DE9" w:rsidP="00C3013C">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rPr>
              <w:lastRenderedPageBreak/>
              <w:t>□其他</w:t>
            </w:r>
            <w:r w:rsidRPr="00185274">
              <w:rPr>
                <w:rFonts w:ascii="宋体" w:eastAsia="宋体" w:hAnsi="宋体" w:cs="Times New Roman" w:hint="eastAsia"/>
                <w:sz w:val="21"/>
                <w:szCs w:val="24"/>
                <w:u w:val="single"/>
              </w:rPr>
              <w:t xml:space="preserve">           </w:t>
            </w:r>
          </w:p>
        </w:tc>
        <w:tc>
          <w:tcPr>
            <w:tcW w:w="19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lastRenderedPageBreak/>
              <w:t>□未发现</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rPr>
              <w:t>□发  现</w:t>
            </w: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lastRenderedPageBreak/>
              <w:t xml:space="preserve">                 </w:t>
            </w:r>
          </w:p>
          <w:p w:rsidR="00E85DE9" w:rsidRPr="00185274" w:rsidRDefault="00E85DE9" w:rsidP="00C3013C">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u w:val="single"/>
              </w:rPr>
              <w:t xml:space="preserve">                  </w:t>
            </w:r>
          </w:p>
        </w:tc>
      </w:tr>
      <w:tr w:rsidR="00E85DE9" w:rsidRPr="00185274" w:rsidTr="00585E81">
        <w:trPr>
          <w:trHeight w:val="437"/>
          <w:jc w:val="center"/>
        </w:trPr>
        <w:tc>
          <w:tcPr>
            <w:tcW w:w="1304" w:type="dxa"/>
            <w:vMerge/>
            <w:tcBorders>
              <w:left w:val="single" w:sz="8" w:space="0" w:color="000000"/>
              <w:right w:val="single" w:sz="8" w:space="0" w:color="000000"/>
            </w:tcBorders>
            <w:shd w:val="clear" w:color="auto" w:fill="auto"/>
            <w:vAlign w:val="center"/>
          </w:tcPr>
          <w:p w:rsidR="00E85DE9" w:rsidRPr="00185274" w:rsidRDefault="00E85DE9" w:rsidP="00C3013C">
            <w:pPr>
              <w:widowControl w:val="0"/>
              <w:spacing w:line="340" w:lineRule="exact"/>
              <w:jc w:val="center"/>
              <w:rPr>
                <w:rFonts w:ascii="黑体" w:eastAsia="黑体" w:hAnsi="黑体" w:cs="Times New Roman"/>
                <w:sz w:val="21"/>
                <w:szCs w:val="24"/>
              </w:rPr>
            </w:pPr>
          </w:p>
        </w:tc>
        <w:tc>
          <w:tcPr>
            <w:tcW w:w="1684" w:type="dxa"/>
            <w:tcBorders>
              <w:top w:val="single" w:sz="8" w:space="0" w:color="000000"/>
              <w:left w:val="single" w:sz="8" w:space="0" w:color="000000"/>
              <w:bottom w:val="single" w:sz="4" w:space="0" w:color="auto"/>
              <w:right w:val="single" w:sz="8" w:space="0" w:color="000000"/>
            </w:tcBorders>
            <w:shd w:val="clear" w:color="auto" w:fill="auto"/>
            <w:vAlign w:val="center"/>
          </w:tcPr>
          <w:p w:rsidR="00E85DE9"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w:t>
            </w:r>
            <w:r>
              <w:rPr>
                <w:rFonts w:ascii="Times New Roman" w:eastAsia="宋体" w:hAnsi="Times New Roman" w:cs="Times New Roman" w:hint="eastAsia"/>
                <w:sz w:val="21"/>
                <w:szCs w:val="24"/>
              </w:rPr>
              <w:t>2.</w:t>
            </w:r>
            <w:r>
              <w:rPr>
                <w:rFonts w:ascii="Times New Roman" w:eastAsia="宋体" w:hAnsi="Times New Roman" w:cs="Times New Roman"/>
                <w:sz w:val="21"/>
                <w:szCs w:val="24"/>
              </w:rPr>
              <w:t>6</w:t>
            </w:r>
            <w:r>
              <w:rPr>
                <w:rFonts w:ascii="Times New Roman" w:eastAsia="宋体" w:hAnsi="Times New Roman" w:cs="Times New Roman" w:hint="eastAsia"/>
                <w:sz w:val="21"/>
                <w:szCs w:val="24"/>
              </w:rPr>
              <w:t>会计</w:t>
            </w:r>
            <w:r>
              <w:rPr>
                <w:rFonts w:ascii="Times New Roman" w:eastAsia="宋体" w:hAnsi="Times New Roman" w:cs="Times New Roman"/>
                <w:sz w:val="21"/>
                <w:szCs w:val="24"/>
              </w:rPr>
              <w:t>师事务所</w:t>
            </w:r>
            <w:r>
              <w:rPr>
                <w:rFonts w:ascii="Times New Roman" w:eastAsia="宋体" w:hAnsi="Times New Roman" w:cs="Times New Roman" w:hint="eastAsia"/>
                <w:sz w:val="21"/>
                <w:szCs w:val="24"/>
              </w:rPr>
              <w:t>、</w:t>
            </w:r>
            <w:r w:rsidRPr="00C563D0">
              <w:rPr>
                <w:rFonts w:ascii="宋体" w:eastAsia="宋体" w:hAnsi="宋体" w:cs="Times New Roman" w:hint="eastAsia"/>
                <w:sz w:val="21"/>
                <w:szCs w:val="24"/>
              </w:rPr>
              <w:t>注册会计师未按照执业准则、规则确定的工作程序出具报告</w:t>
            </w:r>
            <w:r>
              <w:rPr>
                <w:rFonts w:ascii="宋体" w:eastAsia="宋体" w:hAnsi="宋体" w:cs="Times New Roman" w:hint="eastAsia"/>
                <w:sz w:val="21"/>
                <w:szCs w:val="24"/>
              </w:rPr>
              <w:t xml:space="preserve"> (</w:t>
            </w:r>
            <w:r w:rsidRPr="00C563D0">
              <w:rPr>
                <w:rFonts w:ascii="宋体" w:eastAsia="宋体" w:hAnsi="宋体" w:cs="Times New Roman"/>
                <w:sz w:val="21"/>
                <w:szCs w:val="24"/>
              </w:rPr>
              <w:t>C10256-c10259</w:t>
            </w:r>
            <w:r>
              <w:rPr>
                <w:rFonts w:ascii="宋体" w:eastAsia="宋体" w:hAnsi="宋体" w:cs="Times New Roman" w:hint="eastAsia"/>
                <w:sz w:val="21"/>
                <w:szCs w:val="24"/>
              </w:rPr>
              <w:t>)(</w:t>
            </w:r>
            <w:r w:rsidRPr="00C563D0">
              <w:rPr>
                <w:rFonts w:ascii="宋体" w:eastAsia="宋体" w:hAnsi="宋体" w:cs="Times New Roman"/>
                <w:sz w:val="21"/>
                <w:szCs w:val="24"/>
              </w:rPr>
              <w:t>C10249-c10252</w:t>
            </w:r>
            <w:r>
              <w:rPr>
                <w:rFonts w:ascii="宋体" w:eastAsia="宋体" w:hAnsi="宋体" w:cs="Times New Roman" w:hint="eastAsia"/>
                <w:sz w:val="21"/>
                <w:szCs w:val="24"/>
              </w:rPr>
              <w:t>)</w:t>
            </w:r>
          </w:p>
          <w:p w:rsidR="00E85DE9" w:rsidRPr="002238F4" w:rsidRDefault="00E85DE9" w:rsidP="00C3013C">
            <w:pPr>
              <w:widowControl w:val="0"/>
              <w:spacing w:line="340" w:lineRule="exact"/>
              <w:rPr>
                <w:rFonts w:ascii="宋体" w:eastAsia="宋体" w:hAnsi="宋体" w:cs="Times New Roman"/>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hint="eastAsia"/>
                <w:sz w:val="21"/>
                <w:szCs w:val="24"/>
              </w:rPr>
              <w:t>2.</w:t>
            </w:r>
            <w:r>
              <w:rPr>
                <w:rFonts w:ascii="Times New Roman" w:eastAsia="宋体" w:hAnsi="Times New Roman" w:cs="Times New Roman"/>
                <w:sz w:val="21"/>
                <w:szCs w:val="24"/>
              </w:rPr>
              <w:t>6</w:t>
            </w:r>
            <w:r>
              <w:rPr>
                <w:rFonts w:ascii="Times New Roman" w:eastAsia="宋体" w:hAnsi="Times New Roman" w:cs="Times New Roman" w:hint="eastAsia"/>
                <w:sz w:val="21"/>
                <w:szCs w:val="24"/>
              </w:rPr>
              <w:t>.1</w:t>
            </w:r>
            <w:r w:rsidR="0027368B">
              <w:rPr>
                <w:rFonts w:ascii="Times New Roman" w:eastAsia="宋体" w:hAnsi="Times New Roman" w:cs="Times New Roman" w:hint="eastAsia"/>
                <w:sz w:val="21"/>
                <w:szCs w:val="24"/>
              </w:rPr>
              <w:t>是否</w:t>
            </w:r>
            <w:r w:rsidRPr="00C563D0">
              <w:rPr>
                <w:rFonts w:ascii="Times New Roman" w:eastAsia="宋体" w:hAnsi="Times New Roman" w:cs="Times New Roman" w:hint="eastAsia"/>
                <w:sz w:val="21"/>
                <w:szCs w:val="24"/>
              </w:rPr>
              <w:t>明知</w:t>
            </w:r>
            <w:r>
              <w:rPr>
                <w:rFonts w:ascii="Times New Roman" w:eastAsia="宋体" w:hAnsi="Times New Roman" w:cs="Times New Roman" w:hint="eastAsia"/>
                <w:sz w:val="21"/>
                <w:szCs w:val="24"/>
              </w:rPr>
              <w:t>委托人对重要事项的财务会计处理与国家有关规定相抵触，而不予指明</w:t>
            </w:r>
          </w:p>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hint="eastAsia"/>
                <w:sz w:val="21"/>
                <w:szCs w:val="24"/>
              </w:rPr>
              <w:t>2.</w:t>
            </w:r>
            <w:r>
              <w:rPr>
                <w:rFonts w:ascii="Times New Roman" w:eastAsia="宋体" w:hAnsi="Times New Roman" w:cs="Times New Roman"/>
                <w:sz w:val="21"/>
                <w:szCs w:val="24"/>
              </w:rPr>
              <w:t>6.2</w:t>
            </w:r>
            <w:r w:rsidR="0027368B">
              <w:rPr>
                <w:rFonts w:ascii="Times New Roman" w:eastAsia="宋体" w:hAnsi="Times New Roman" w:cs="Times New Roman" w:hint="eastAsia"/>
                <w:sz w:val="21"/>
                <w:szCs w:val="24"/>
              </w:rPr>
              <w:t>是否</w:t>
            </w:r>
            <w:r w:rsidRPr="00C563D0">
              <w:rPr>
                <w:rFonts w:ascii="Times New Roman" w:eastAsia="宋体" w:hAnsi="Times New Roman" w:cs="Times New Roman" w:hint="eastAsia"/>
                <w:sz w:val="21"/>
                <w:szCs w:val="24"/>
              </w:rPr>
              <w:t>明知委托人的财务会计处理会直接损害报告使用人或者其他利害关系人的利益，而予以隐瞒或者作不实的报告</w:t>
            </w:r>
          </w:p>
          <w:p w:rsidR="00E85DE9"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hint="eastAsia"/>
                <w:sz w:val="21"/>
                <w:szCs w:val="24"/>
              </w:rPr>
              <w:t>2.</w:t>
            </w:r>
            <w:r>
              <w:rPr>
                <w:rFonts w:ascii="Times New Roman" w:eastAsia="宋体" w:hAnsi="Times New Roman" w:cs="Times New Roman"/>
                <w:sz w:val="21"/>
                <w:szCs w:val="24"/>
              </w:rPr>
              <w:t>6</w:t>
            </w:r>
            <w:r>
              <w:rPr>
                <w:rFonts w:ascii="Times New Roman" w:eastAsia="宋体" w:hAnsi="Times New Roman" w:cs="Times New Roman" w:hint="eastAsia"/>
                <w:sz w:val="21"/>
                <w:szCs w:val="24"/>
              </w:rPr>
              <w:t>.3</w:t>
            </w:r>
            <w:r w:rsidR="0027368B">
              <w:rPr>
                <w:rFonts w:ascii="Times New Roman" w:eastAsia="宋体" w:hAnsi="Times New Roman" w:cs="Times New Roman" w:hint="eastAsia"/>
                <w:sz w:val="21"/>
                <w:szCs w:val="24"/>
              </w:rPr>
              <w:t>是否</w:t>
            </w:r>
            <w:r w:rsidRPr="00C563D0">
              <w:rPr>
                <w:rFonts w:ascii="Times New Roman" w:eastAsia="宋体" w:hAnsi="Times New Roman" w:cs="Times New Roman" w:hint="eastAsia"/>
                <w:sz w:val="21"/>
                <w:szCs w:val="24"/>
              </w:rPr>
              <w:t>明知委托人的财务会计处理会导致报告使用人或者其他利害关系人产生重大误解，而不予指明</w:t>
            </w:r>
          </w:p>
          <w:p w:rsidR="00E85DE9" w:rsidRPr="00C563D0" w:rsidRDefault="00E85DE9" w:rsidP="00C3013C">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hint="eastAsia"/>
                <w:sz w:val="21"/>
                <w:szCs w:val="24"/>
              </w:rPr>
              <w:t>2.</w:t>
            </w:r>
            <w:r>
              <w:rPr>
                <w:rFonts w:ascii="Times New Roman" w:eastAsia="宋体" w:hAnsi="Times New Roman" w:cs="Times New Roman"/>
                <w:sz w:val="21"/>
                <w:szCs w:val="24"/>
              </w:rPr>
              <w:t>6</w:t>
            </w:r>
            <w:r>
              <w:rPr>
                <w:rFonts w:ascii="Times New Roman" w:eastAsia="宋体" w:hAnsi="Times New Roman" w:cs="Times New Roman" w:hint="eastAsia"/>
                <w:sz w:val="21"/>
                <w:szCs w:val="24"/>
              </w:rPr>
              <w:t>.4</w:t>
            </w:r>
            <w:r w:rsidR="0027368B">
              <w:rPr>
                <w:rFonts w:ascii="Times New Roman" w:eastAsia="宋体" w:hAnsi="Times New Roman" w:cs="Times New Roman" w:hint="eastAsia"/>
                <w:sz w:val="21"/>
                <w:szCs w:val="24"/>
              </w:rPr>
              <w:t>是否</w:t>
            </w:r>
            <w:r w:rsidRPr="00C563D0">
              <w:rPr>
                <w:rFonts w:ascii="Times New Roman" w:eastAsia="宋体" w:hAnsi="Times New Roman" w:cs="Times New Roman" w:hint="eastAsia"/>
                <w:sz w:val="21"/>
                <w:szCs w:val="24"/>
              </w:rPr>
              <w:t>明知委托人的会计报表的重要事项有其他不实的内容，而不予指明</w:t>
            </w:r>
          </w:p>
        </w:tc>
        <w:tc>
          <w:tcPr>
            <w:tcW w:w="1948" w:type="dxa"/>
            <w:gridSpan w:val="3"/>
            <w:tcBorders>
              <w:top w:val="single" w:sz="8" w:space="0" w:color="000000"/>
              <w:left w:val="single" w:sz="8" w:space="0" w:color="000000"/>
              <w:bottom w:val="single" w:sz="4" w:space="0" w:color="auto"/>
              <w:right w:val="single" w:sz="8" w:space="0" w:color="000000"/>
            </w:tcBorders>
            <w:shd w:val="clear" w:color="auto" w:fill="auto"/>
            <w:vAlign w:val="center"/>
          </w:tcPr>
          <w:p w:rsidR="00E85DE9" w:rsidRPr="00185274" w:rsidRDefault="00E85DE9" w:rsidP="00C3013C">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□调阅审计</w:t>
            </w:r>
            <w:r>
              <w:rPr>
                <w:rFonts w:ascii="宋体" w:eastAsia="宋体" w:hAnsi="宋体" w:cs="Times New Roman"/>
                <w:sz w:val="21"/>
                <w:szCs w:val="24"/>
              </w:rPr>
              <w:t>工作底稿</w:t>
            </w:r>
          </w:p>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□听取被检查对象说明、介绍情况</w:t>
            </w:r>
          </w:p>
          <w:p w:rsidR="00E85DE9" w:rsidRPr="00185274" w:rsidRDefault="00E85DE9" w:rsidP="00C3013C">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□财政</w:t>
            </w:r>
            <w:r>
              <w:rPr>
                <w:rFonts w:ascii="宋体" w:eastAsia="宋体" w:hAnsi="宋体" w:cs="Times New Roman"/>
                <w:sz w:val="21"/>
                <w:szCs w:val="24"/>
              </w:rPr>
              <w:t>检查</w:t>
            </w:r>
            <w:r>
              <w:rPr>
                <w:rFonts w:ascii="宋体" w:eastAsia="宋体" w:hAnsi="宋体" w:cs="Times New Roman" w:hint="eastAsia"/>
                <w:sz w:val="21"/>
                <w:szCs w:val="24"/>
              </w:rPr>
              <w:t>询问</w:t>
            </w:r>
          </w:p>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□查看相关资料</w:t>
            </w:r>
          </w:p>
          <w:p w:rsidR="00E85DE9" w:rsidRPr="00185274" w:rsidRDefault="00E85DE9" w:rsidP="00C3013C">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rPr>
              <w:t>□其他</w:t>
            </w:r>
            <w:r w:rsidRPr="00185274">
              <w:rPr>
                <w:rFonts w:ascii="宋体" w:eastAsia="宋体" w:hAnsi="宋体" w:cs="Times New Roman" w:hint="eastAsia"/>
                <w:sz w:val="21"/>
                <w:szCs w:val="24"/>
                <w:u w:val="single"/>
              </w:rPr>
              <w:t xml:space="preserve">           </w:t>
            </w:r>
          </w:p>
        </w:tc>
        <w:tc>
          <w:tcPr>
            <w:tcW w:w="1931" w:type="dxa"/>
            <w:tcBorders>
              <w:top w:val="single" w:sz="8" w:space="0" w:color="000000"/>
              <w:left w:val="single" w:sz="8" w:space="0" w:color="000000"/>
              <w:bottom w:val="single" w:sz="4" w:space="0" w:color="auto"/>
              <w:right w:val="single" w:sz="8" w:space="0" w:color="000000"/>
            </w:tcBorders>
            <w:shd w:val="clear" w:color="auto" w:fill="auto"/>
            <w:vAlign w:val="center"/>
          </w:tcPr>
          <w:p w:rsidR="00E85DE9" w:rsidRPr="00185274" w:rsidRDefault="00E85DE9" w:rsidP="00C3013C">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□未发现</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rPr>
              <w:t>□发  现</w:t>
            </w: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E85DE9" w:rsidRPr="00185274" w:rsidRDefault="00E85DE9" w:rsidP="00C3013C">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u w:val="single"/>
              </w:rPr>
              <w:t xml:space="preserve">                  </w:t>
            </w:r>
          </w:p>
        </w:tc>
      </w:tr>
      <w:tr w:rsidR="00933A9D" w:rsidRPr="00185274" w:rsidTr="00C94EC6">
        <w:trPr>
          <w:trHeight w:val="437"/>
          <w:jc w:val="center"/>
        </w:trPr>
        <w:tc>
          <w:tcPr>
            <w:tcW w:w="1304" w:type="dxa"/>
            <w:vMerge w:val="restart"/>
            <w:tcBorders>
              <w:top w:val="single" w:sz="4" w:space="0" w:color="auto"/>
              <w:left w:val="single" w:sz="8" w:space="0" w:color="000000"/>
              <w:right w:val="single" w:sz="8" w:space="0" w:color="000000"/>
            </w:tcBorders>
            <w:shd w:val="clear" w:color="auto" w:fill="auto"/>
            <w:vAlign w:val="center"/>
          </w:tcPr>
          <w:p w:rsidR="00933A9D" w:rsidRDefault="00933A9D" w:rsidP="00933A9D">
            <w:pPr>
              <w:widowControl w:val="0"/>
              <w:spacing w:line="340" w:lineRule="exact"/>
              <w:jc w:val="center"/>
              <w:rPr>
                <w:rFonts w:ascii="黑体" w:eastAsia="黑体" w:hAnsi="黑体" w:cs="Times New Roman"/>
                <w:sz w:val="21"/>
                <w:szCs w:val="24"/>
              </w:rPr>
            </w:pPr>
            <w:r>
              <w:rPr>
                <w:rFonts w:ascii="黑体" w:eastAsia="黑体" w:hAnsi="黑体" w:cs="Times New Roman" w:hint="eastAsia"/>
                <w:sz w:val="21"/>
                <w:szCs w:val="24"/>
              </w:rPr>
              <w:t>3.内部控制管理</w:t>
            </w:r>
          </w:p>
          <w:p w:rsidR="001534B1" w:rsidRDefault="001534B1" w:rsidP="00933A9D">
            <w:pPr>
              <w:widowControl w:val="0"/>
              <w:spacing w:line="340" w:lineRule="exact"/>
              <w:jc w:val="center"/>
              <w:rPr>
                <w:rFonts w:ascii="黑体" w:eastAsia="黑体" w:hAnsi="黑体" w:cs="Times New Roman"/>
                <w:sz w:val="21"/>
                <w:szCs w:val="24"/>
              </w:rPr>
            </w:pPr>
            <w:r>
              <w:rPr>
                <w:rFonts w:ascii="Times New Roman" w:eastAsia="宋体" w:hAnsi="Times New Roman" w:cs="Times New Roman"/>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hint="eastAsia"/>
                <w:sz w:val="21"/>
                <w:szCs w:val="24"/>
              </w:rPr>
              <w:t>192</w:t>
            </w:r>
            <w:r>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194-199</w:t>
            </w:r>
            <w:r>
              <w:rPr>
                <w:rFonts w:ascii="Times New Roman" w:eastAsia="宋体" w:hAnsi="Times New Roman" w:cs="Times New Roman"/>
                <w:sz w:val="21"/>
                <w:szCs w:val="24"/>
              </w:rPr>
              <w:t>）</w:t>
            </w:r>
          </w:p>
        </w:tc>
        <w:tc>
          <w:tcPr>
            <w:tcW w:w="1684" w:type="dxa"/>
            <w:tcBorders>
              <w:top w:val="single" w:sz="8" w:space="0" w:color="000000"/>
              <w:left w:val="single" w:sz="8" w:space="0" w:color="000000"/>
              <w:bottom w:val="single" w:sz="4" w:space="0" w:color="auto"/>
              <w:right w:val="single" w:sz="8" w:space="0" w:color="000000"/>
            </w:tcBorders>
            <w:shd w:val="clear" w:color="auto" w:fill="auto"/>
            <w:vAlign w:val="center"/>
          </w:tcPr>
          <w:p w:rsidR="00933A9D" w:rsidRPr="00185274" w:rsidRDefault="00933A9D" w:rsidP="00933A9D">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w:t>
            </w:r>
            <w:r>
              <w:rPr>
                <w:rFonts w:ascii="Times New Roman" w:eastAsia="宋体" w:hAnsi="Times New Roman" w:cs="Times New Roman"/>
                <w:sz w:val="21"/>
                <w:szCs w:val="24"/>
              </w:rPr>
              <w:t>3.1</w:t>
            </w:r>
            <w:r>
              <w:rPr>
                <w:rFonts w:ascii="宋体" w:eastAsia="宋体" w:hAnsi="宋体" w:cs="Times New Roman" w:hint="eastAsia"/>
                <w:sz w:val="21"/>
                <w:szCs w:val="24"/>
              </w:rPr>
              <w:t>未建立职业风险基金，未办理职业责任保险，或</w:t>
            </w:r>
            <w:r w:rsidRPr="00ED47C6">
              <w:rPr>
                <w:rFonts w:ascii="宋体" w:eastAsia="宋体" w:hAnsi="宋体" w:cs="Times New Roman" w:hint="eastAsia"/>
                <w:sz w:val="21"/>
                <w:szCs w:val="24"/>
              </w:rPr>
              <w:t>未按期整改</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191</w:t>
            </w:r>
            <w:r w:rsidRPr="00185274">
              <w:rPr>
                <w:rFonts w:ascii="Times New Roman" w:eastAsia="宋体" w:hAnsi="Times New Roman" w:cs="Times New Roman" w:hint="eastAsia"/>
                <w:sz w:val="21"/>
                <w:szCs w:val="24"/>
              </w:rPr>
              <w:t>）</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33A9D" w:rsidRDefault="00933A9D" w:rsidP="00933A9D">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3.1</w:t>
            </w:r>
            <w:r>
              <w:rPr>
                <w:rFonts w:ascii="Times New Roman" w:eastAsia="宋体" w:hAnsi="Times New Roman" w:cs="Times New Roman" w:hint="eastAsia"/>
                <w:sz w:val="21"/>
                <w:szCs w:val="24"/>
              </w:rPr>
              <w:t>.1</w:t>
            </w:r>
            <w:r w:rsidRPr="00ED47C6">
              <w:rPr>
                <w:rFonts w:ascii="Times New Roman" w:eastAsia="宋体" w:hAnsi="Times New Roman" w:cs="Times New Roman" w:hint="eastAsia"/>
                <w:sz w:val="21"/>
                <w:szCs w:val="24"/>
              </w:rPr>
              <w:t>会计师事务所</w:t>
            </w:r>
            <w:r>
              <w:rPr>
                <w:rFonts w:ascii="Times New Roman" w:eastAsia="宋体" w:hAnsi="Times New Roman" w:cs="Times New Roman" w:hint="eastAsia"/>
                <w:sz w:val="21"/>
                <w:szCs w:val="24"/>
              </w:rPr>
              <w:t>未</w:t>
            </w:r>
            <w:r w:rsidRPr="00ED47C6">
              <w:rPr>
                <w:rFonts w:ascii="Times New Roman" w:eastAsia="宋体" w:hAnsi="Times New Roman" w:cs="Times New Roman" w:hint="eastAsia"/>
                <w:sz w:val="21"/>
                <w:szCs w:val="24"/>
              </w:rPr>
              <w:t>建立职业风险基金，</w:t>
            </w:r>
            <w:r>
              <w:rPr>
                <w:rFonts w:ascii="Times New Roman" w:eastAsia="宋体" w:hAnsi="Times New Roman" w:cs="Times New Roman" w:hint="eastAsia"/>
                <w:sz w:val="21"/>
                <w:szCs w:val="24"/>
              </w:rPr>
              <w:t>未</w:t>
            </w:r>
            <w:r w:rsidRPr="00ED47C6">
              <w:rPr>
                <w:rFonts w:ascii="Times New Roman" w:eastAsia="宋体" w:hAnsi="Times New Roman" w:cs="Times New Roman" w:hint="eastAsia"/>
                <w:sz w:val="21"/>
                <w:szCs w:val="24"/>
              </w:rPr>
              <w:t>办理职业责任保险。</w:t>
            </w:r>
          </w:p>
        </w:tc>
        <w:tc>
          <w:tcPr>
            <w:tcW w:w="1948" w:type="dxa"/>
            <w:gridSpan w:val="3"/>
            <w:tcBorders>
              <w:top w:val="single" w:sz="8" w:space="0" w:color="000000"/>
              <w:left w:val="single" w:sz="8" w:space="0" w:color="000000"/>
              <w:bottom w:val="single" w:sz="4" w:space="0" w:color="auto"/>
              <w:right w:val="single" w:sz="8" w:space="0" w:color="000000"/>
            </w:tcBorders>
            <w:shd w:val="clear" w:color="auto" w:fill="auto"/>
            <w:vAlign w:val="center"/>
          </w:tcPr>
          <w:p w:rsidR="00933A9D" w:rsidRPr="00185274" w:rsidRDefault="00933A9D" w:rsidP="00933A9D">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□调阅有关账簿及</w:t>
            </w:r>
            <w:r>
              <w:rPr>
                <w:rFonts w:ascii="宋体" w:eastAsia="宋体" w:hAnsi="宋体" w:cs="Times New Roman"/>
                <w:sz w:val="21"/>
                <w:szCs w:val="24"/>
              </w:rPr>
              <w:t>凭证</w:t>
            </w:r>
          </w:p>
          <w:p w:rsidR="00933A9D" w:rsidRPr="00185274" w:rsidRDefault="00933A9D" w:rsidP="00933A9D">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□听取被检查对象说明、介绍情况</w:t>
            </w:r>
          </w:p>
          <w:p w:rsidR="00933A9D" w:rsidRPr="00185274" w:rsidRDefault="00933A9D" w:rsidP="00933A9D">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□财政</w:t>
            </w:r>
            <w:r>
              <w:rPr>
                <w:rFonts w:ascii="宋体" w:eastAsia="宋体" w:hAnsi="宋体" w:cs="Times New Roman"/>
                <w:sz w:val="21"/>
                <w:szCs w:val="24"/>
              </w:rPr>
              <w:t>检查</w:t>
            </w:r>
            <w:r>
              <w:rPr>
                <w:rFonts w:ascii="宋体" w:eastAsia="宋体" w:hAnsi="宋体" w:cs="Times New Roman" w:hint="eastAsia"/>
                <w:sz w:val="21"/>
                <w:szCs w:val="24"/>
              </w:rPr>
              <w:t>询问</w:t>
            </w:r>
          </w:p>
          <w:p w:rsidR="00933A9D" w:rsidRPr="00185274" w:rsidRDefault="00933A9D" w:rsidP="00933A9D">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□查看相关资料</w:t>
            </w:r>
          </w:p>
          <w:p w:rsidR="00933A9D" w:rsidRPr="00185274" w:rsidRDefault="00933A9D" w:rsidP="00933A9D">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rPr>
              <w:t>□其他</w:t>
            </w:r>
            <w:r w:rsidRPr="00185274">
              <w:rPr>
                <w:rFonts w:ascii="宋体" w:eastAsia="宋体" w:hAnsi="宋体" w:cs="Times New Roman" w:hint="eastAsia"/>
                <w:sz w:val="21"/>
                <w:szCs w:val="24"/>
                <w:u w:val="single"/>
              </w:rPr>
              <w:t xml:space="preserve">           </w:t>
            </w:r>
          </w:p>
        </w:tc>
        <w:tc>
          <w:tcPr>
            <w:tcW w:w="1931" w:type="dxa"/>
            <w:tcBorders>
              <w:top w:val="single" w:sz="8" w:space="0" w:color="000000"/>
              <w:left w:val="single" w:sz="8" w:space="0" w:color="000000"/>
              <w:bottom w:val="single" w:sz="4" w:space="0" w:color="auto"/>
              <w:right w:val="single" w:sz="8" w:space="0" w:color="000000"/>
            </w:tcBorders>
            <w:shd w:val="clear" w:color="auto" w:fill="auto"/>
            <w:vAlign w:val="center"/>
          </w:tcPr>
          <w:p w:rsidR="00933A9D" w:rsidRPr="00185274" w:rsidRDefault="00933A9D" w:rsidP="00933A9D">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□未发现</w:t>
            </w:r>
          </w:p>
          <w:p w:rsidR="00933A9D" w:rsidRPr="00185274" w:rsidRDefault="00933A9D" w:rsidP="00933A9D">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rPr>
              <w:t>□发  现</w:t>
            </w:r>
            <w:r w:rsidRPr="00185274">
              <w:rPr>
                <w:rFonts w:ascii="宋体" w:eastAsia="宋体" w:hAnsi="宋体" w:cs="Times New Roman" w:hint="eastAsia"/>
                <w:sz w:val="21"/>
                <w:szCs w:val="24"/>
                <w:u w:val="single"/>
              </w:rPr>
              <w:t xml:space="preserve">                </w:t>
            </w:r>
          </w:p>
          <w:p w:rsidR="00933A9D" w:rsidRPr="00185274" w:rsidRDefault="00933A9D" w:rsidP="00933A9D">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933A9D" w:rsidRPr="00185274" w:rsidRDefault="00933A9D" w:rsidP="00933A9D">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933A9D" w:rsidRPr="00185274" w:rsidRDefault="00933A9D" w:rsidP="00933A9D">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933A9D" w:rsidRPr="00185274" w:rsidRDefault="00933A9D" w:rsidP="00933A9D">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933A9D" w:rsidRPr="00933A9D" w:rsidRDefault="00933A9D" w:rsidP="00933A9D">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tc>
      </w:tr>
      <w:tr w:rsidR="00933A9D" w:rsidRPr="00185274" w:rsidTr="00C94EC6">
        <w:trPr>
          <w:trHeight w:val="437"/>
          <w:jc w:val="center"/>
        </w:trPr>
        <w:tc>
          <w:tcPr>
            <w:tcW w:w="1304" w:type="dxa"/>
            <w:vMerge/>
            <w:tcBorders>
              <w:left w:val="single" w:sz="8" w:space="0" w:color="000000"/>
              <w:bottom w:val="single" w:sz="4" w:space="0" w:color="auto"/>
              <w:right w:val="single" w:sz="8" w:space="0" w:color="000000"/>
            </w:tcBorders>
            <w:shd w:val="clear" w:color="auto" w:fill="auto"/>
            <w:vAlign w:val="center"/>
          </w:tcPr>
          <w:p w:rsidR="00933A9D" w:rsidRPr="00C563D0" w:rsidRDefault="00933A9D" w:rsidP="00933A9D">
            <w:pPr>
              <w:widowControl w:val="0"/>
              <w:spacing w:line="340" w:lineRule="exact"/>
              <w:jc w:val="center"/>
              <w:rPr>
                <w:rFonts w:ascii="黑体" w:eastAsia="黑体" w:hAnsi="黑体" w:cs="Times New Roman"/>
                <w:sz w:val="21"/>
                <w:szCs w:val="24"/>
              </w:rPr>
            </w:pPr>
          </w:p>
        </w:tc>
        <w:tc>
          <w:tcPr>
            <w:tcW w:w="1684" w:type="dxa"/>
            <w:tcBorders>
              <w:top w:val="single" w:sz="8" w:space="0" w:color="000000"/>
              <w:left w:val="single" w:sz="8" w:space="0" w:color="000000"/>
              <w:bottom w:val="single" w:sz="4" w:space="0" w:color="auto"/>
              <w:right w:val="single" w:sz="8" w:space="0" w:color="000000"/>
            </w:tcBorders>
            <w:shd w:val="clear" w:color="auto" w:fill="auto"/>
            <w:vAlign w:val="center"/>
          </w:tcPr>
          <w:p w:rsidR="00933A9D" w:rsidRPr="00914A0E" w:rsidRDefault="00933A9D" w:rsidP="001534B1">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hint="eastAsia"/>
                <w:sz w:val="21"/>
                <w:szCs w:val="24"/>
              </w:rPr>
              <w:t>3.</w:t>
            </w:r>
            <w:r>
              <w:rPr>
                <w:rFonts w:ascii="Times New Roman" w:eastAsia="宋体" w:hAnsi="Times New Roman" w:cs="Times New Roman"/>
                <w:sz w:val="21"/>
                <w:szCs w:val="24"/>
              </w:rPr>
              <w:t>2</w:t>
            </w:r>
            <w:r>
              <w:rPr>
                <w:rFonts w:ascii="Times New Roman" w:eastAsia="宋体" w:hAnsi="Times New Roman" w:cs="Times New Roman" w:hint="eastAsia"/>
                <w:sz w:val="21"/>
                <w:szCs w:val="24"/>
              </w:rPr>
              <w:t>未按</w:t>
            </w:r>
            <w:r>
              <w:rPr>
                <w:rFonts w:ascii="Times New Roman" w:eastAsia="宋体" w:hAnsi="Times New Roman" w:cs="Times New Roman"/>
                <w:sz w:val="21"/>
                <w:szCs w:val="24"/>
              </w:rPr>
              <w:t>要求对分所实施实质性统一管理</w:t>
            </w:r>
            <w:r>
              <w:rPr>
                <w:rFonts w:ascii="Times New Roman" w:eastAsia="宋体" w:hAnsi="Times New Roman" w:cs="Times New Roman" w:hint="eastAsia"/>
                <w:sz w:val="21"/>
                <w:szCs w:val="24"/>
              </w:rPr>
              <w:t>、允许</w:t>
            </w:r>
            <w:r>
              <w:rPr>
                <w:rFonts w:ascii="Times New Roman" w:eastAsia="宋体" w:hAnsi="Times New Roman" w:cs="Times New Roman"/>
                <w:sz w:val="21"/>
                <w:szCs w:val="24"/>
              </w:rPr>
              <w:t>在本所挂名职业、冒用其他单位名义承办业务</w:t>
            </w:r>
            <w:r>
              <w:rPr>
                <w:rFonts w:ascii="Times New Roman" w:eastAsia="宋体" w:hAnsi="Times New Roman" w:cs="Times New Roman" w:hint="eastAsia"/>
                <w:sz w:val="21"/>
                <w:szCs w:val="24"/>
              </w:rPr>
              <w:t>、</w:t>
            </w:r>
            <w:r>
              <w:rPr>
                <w:rFonts w:ascii="Times New Roman" w:eastAsia="宋体" w:hAnsi="Times New Roman" w:cs="Times New Roman"/>
                <w:sz w:val="21"/>
                <w:szCs w:val="24"/>
              </w:rPr>
              <w:t>采取不正当方式招揽业</w:t>
            </w:r>
            <w:r>
              <w:rPr>
                <w:rFonts w:ascii="Times New Roman" w:eastAsia="宋体" w:hAnsi="Times New Roman" w:cs="Times New Roman"/>
                <w:sz w:val="21"/>
                <w:szCs w:val="24"/>
              </w:rPr>
              <w:lastRenderedPageBreak/>
              <w:t>务等行为（</w:t>
            </w:r>
            <w:r>
              <w:rPr>
                <w:rFonts w:ascii="Times New Roman" w:eastAsia="宋体" w:hAnsi="Times New Roman" w:cs="Times New Roman" w:hint="eastAsia"/>
                <w:sz w:val="21"/>
                <w:szCs w:val="24"/>
              </w:rPr>
              <w:t>新增</w:t>
            </w:r>
            <w:r>
              <w:rPr>
                <w:rFonts w:ascii="Times New Roman" w:eastAsia="宋体" w:hAnsi="Times New Roman" w:cs="Times New Roman" w:hint="eastAsia"/>
                <w:sz w:val="21"/>
                <w:szCs w:val="24"/>
              </w:rPr>
              <w:t>194-199</w:t>
            </w:r>
            <w:r>
              <w:rPr>
                <w:rFonts w:ascii="Times New Roman" w:eastAsia="宋体" w:hAnsi="Times New Roman" w:cs="Times New Roman"/>
                <w:sz w:val="21"/>
                <w:szCs w:val="24"/>
              </w:rPr>
              <w:t>）</w:t>
            </w: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33A9D" w:rsidRDefault="00933A9D" w:rsidP="00933A9D">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lastRenderedPageBreak/>
              <w:t xml:space="preserve">3.2.1 </w:t>
            </w:r>
            <w:r w:rsidRPr="00EA5E58">
              <w:rPr>
                <w:rFonts w:ascii="Times New Roman" w:eastAsia="宋体" w:hAnsi="Times New Roman" w:cs="Times New Roman" w:hint="eastAsia"/>
                <w:sz w:val="21"/>
                <w:szCs w:val="24"/>
              </w:rPr>
              <w:t>对分所未实施实质性统一管理</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192</w:t>
            </w:r>
            <w:r>
              <w:rPr>
                <w:rFonts w:ascii="Times New Roman" w:eastAsia="宋体" w:hAnsi="Times New Roman" w:cs="Times New Roman" w:hint="eastAsia"/>
                <w:sz w:val="21"/>
                <w:szCs w:val="24"/>
              </w:rPr>
              <w:t>）</w:t>
            </w:r>
          </w:p>
          <w:p w:rsidR="00933A9D" w:rsidRPr="00914A0E" w:rsidRDefault="00933A9D" w:rsidP="00933A9D">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3.2</w:t>
            </w:r>
            <w:r>
              <w:rPr>
                <w:rFonts w:ascii="Times New Roman" w:eastAsia="宋体" w:hAnsi="Times New Roman" w:cs="Times New Roman" w:hint="eastAsia"/>
                <w:sz w:val="21"/>
                <w:szCs w:val="24"/>
              </w:rPr>
              <w:t>.</w:t>
            </w:r>
            <w:r>
              <w:rPr>
                <w:rFonts w:ascii="Times New Roman" w:eastAsia="宋体" w:hAnsi="Times New Roman" w:cs="Times New Roman"/>
                <w:sz w:val="21"/>
                <w:szCs w:val="24"/>
              </w:rPr>
              <w:t>2</w:t>
            </w:r>
            <w:r w:rsidRPr="00EA5E58">
              <w:rPr>
                <w:rFonts w:ascii="Times New Roman" w:eastAsia="宋体" w:hAnsi="Times New Roman" w:cs="Times New Roman" w:hint="eastAsia"/>
                <w:sz w:val="21"/>
                <w:szCs w:val="24"/>
              </w:rPr>
              <w:t>雇用正在其他会计师事务所执业的注册会计师，或者允许本所人员以他人名义执行业务，或者明知本所的注</w:t>
            </w:r>
            <w:r w:rsidRPr="00EA5E58">
              <w:rPr>
                <w:rFonts w:ascii="Times New Roman" w:eastAsia="宋体" w:hAnsi="Times New Roman" w:cs="Times New Roman" w:hint="eastAsia"/>
                <w:sz w:val="21"/>
                <w:szCs w:val="24"/>
              </w:rPr>
              <w:lastRenderedPageBreak/>
              <w:t>册会计师在其他会计师事务所执业而不予制止</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194</w:t>
            </w:r>
            <w:r>
              <w:rPr>
                <w:rFonts w:ascii="Times New Roman" w:eastAsia="宋体" w:hAnsi="Times New Roman" w:cs="Times New Roman" w:hint="eastAsia"/>
                <w:sz w:val="21"/>
                <w:szCs w:val="24"/>
              </w:rPr>
              <w:t>）</w:t>
            </w:r>
          </w:p>
          <w:p w:rsidR="00933A9D" w:rsidRPr="00914A0E" w:rsidRDefault="00933A9D" w:rsidP="00933A9D">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3.2</w:t>
            </w:r>
            <w:r>
              <w:rPr>
                <w:rFonts w:ascii="Times New Roman" w:eastAsia="宋体" w:hAnsi="Times New Roman" w:cs="Times New Roman" w:hint="eastAsia"/>
                <w:sz w:val="21"/>
                <w:szCs w:val="24"/>
              </w:rPr>
              <w:t>.</w:t>
            </w:r>
            <w:r>
              <w:rPr>
                <w:rFonts w:ascii="Times New Roman" w:eastAsia="宋体" w:hAnsi="Times New Roman" w:cs="Times New Roman"/>
                <w:sz w:val="21"/>
                <w:szCs w:val="24"/>
              </w:rPr>
              <w:t>3</w:t>
            </w:r>
            <w:r w:rsidRPr="00EA5E58">
              <w:rPr>
                <w:rFonts w:ascii="Times New Roman" w:eastAsia="宋体" w:hAnsi="Times New Roman" w:cs="Times New Roman" w:hint="eastAsia"/>
                <w:sz w:val="21"/>
                <w:szCs w:val="24"/>
              </w:rPr>
              <w:t>允许注册会计师在本所挂名而不在本所执行业务，或者明知本所注册会计师在其他单位从事获取工资性收入的工作而不予制止</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195</w:t>
            </w:r>
            <w:r>
              <w:rPr>
                <w:rFonts w:ascii="Times New Roman" w:eastAsia="宋体" w:hAnsi="Times New Roman" w:cs="Times New Roman" w:hint="eastAsia"/>
                <w:sz w:val="21"/>
                <w:szCs w:val="24"/>
              </w:rPr>
              <w:t>）</w:t>
            </w:r>
          </w:p>
          <w:p w:rsidR="00933A9D" w:rsidRPr="00914A0E" w:rsidRDefault="00933A9D" w:rsidP="00933A9D">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3.2.4</w:t>
            </w:r>
            <w:r w:rsidRPr="00EA5E58">
              <w:rPr>
                <w:rFonts w:ascii="Times New Roman" w:eastAsia="宋体" w:hAnsi="Times New Roman" w:cs="Times New Roman" w:hint="eastAsia"/>
                <w:sz w:val="21"/>
                <w:szCs w:val="24"/>
              </w:rPr>
              <w:t>借用、冒用其他单位名义承办业务</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196</w:t>
            </w:r>
            <w:r>
              <w:rPr>
                <w:rFonts w:ascii="Times New Roman" w:eastAsia="宋体" w:hAnsi="Times New Roman" w:cs="Times New Roman" w:hint="eastAsia"/>
                <w:sz w:val="21"/>
                <w:szCs w:val="24"/>
              </w:rPr>
              <w:t>）</w:t>
            </w:r>
          </w:p>
          <w:p w:rsidR="00933A9D" w:rsidRPr="00914A0E" w:rsidRDefault="00933A9D" w:rsidP="00933A9D">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3.2</w:t>
            </w:r>
            <w:r>
              <w:rPr>
                <w:rFonts w:ascii="Times New Roman" w:eastAsia="宋体" w:hAnsi="Times New Roman" w:cs="Times New Roman" w:hint="eastAsia"/>
                <w:sz w:val="21"/>
                <w:szCs w:val="24"/>
              </w:rPr>
              <w:t>.</w:t>
            </w:r>
            <w:r>
              <w:rPr>
                <w:rFonts w:ascii="Times New Roman" w:eastAsia="宋体" w:hAnsi="Times New Roman" w:cs="Times New Roman"/>
                <w:sz w:val="21"/>
                <w:szCs w:val="24"/>
              </w:rPr>
              <w:t>5</w:t>
            </w:r>
            <w:r w:rsidRPr="00EA5E58">
              <w:rPr>
                <w:rFonts w:ascii="Times New Roman" w:eastAsia="宋体" w:hAnsi="Times New Roman" w:cs="Times New Roman" w:hint="eastAsia"/>
                <w:sz w:val="21"/>
                <w:szCs w:val="24"/>
              </w:rPr>
              <w:t>允许其他单位或者个人以本所名义承办业务</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197</w:t>
            </w:r>
            <w:r>
              <w:rPr>
                <w:rFonts w:ascii="Times New Roman" w:eastAsia="宋体" w:hAnsi="Times New Roman" w:cs="Times New Roman" w:hint="eastAsia"/>
                <w:sz w:val="21"/>
                <w:szCs w:val="24"/>
              </w:rPr>
              <w:t>）</w:t>
            </w:r>
          </w:p>
          <w:p w:rsidR="00933A9D" w:rsidRPr="00914A0E" w:rsidRDefault="00933A9D" w:rsidP="00933A9D">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3.2</w:t>
            </w:r>
            <w:r>
              <w:rPr>
                <w:rFonts w:ascii="Times New Roman" w:eastAsia="宋体" w:hAnsi="Times New Roman" w:cs="Times New Roman" w:hint="eastAsia"/>
                <w:sz w:val="21"/>
                <w:szCs w:val="24"/>
              </w:rPr>
              <w:t>.</w:t>
            </w:r>
            <w:r>
              <w:rPr>
                <w:rFonts w:ascii="Times New Roman" w:eastAsia="宋体" w:hAnsi="Times New Roman" w:cs="Times New Roman"/>
                <w:sz w:val="21"/>
                <w:szCs w:val="24"/>
              </w:rPr>
              <w:t>6</w:t>
            </w:r>
            <w:r w:rsidRPr="00EA5E58">
              <w:rPr>
                <w:rFonts w:ascii="Times New Roman" w:eastAsia="宋体" w:hAnsi="Times New Roman" w:cs="Times New Roman" w:hint="eastAsia"/>
                <w:sz w:val="21"/>
                <w:szCs w:val="24"/>
              </w:rPr>
              <w:t>采取强迫、欺诈、贿赂等不正当方式招揽业务，或者通过网络平台或者其他媒介售卖注册会计师业务报告</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198</w:t>
            </w:r>
            <w:r>
              <w:rPr>
                <w:rFonts w:ascii="Times New Roman" w:eastAsia="宋体" w:hAnsi="Times New Roman" w:cs="Times New Roman" w:hint="eastAsia"/>
                <w:sz w:val="21"/>
                <w:szCs w:val="24"/>
              </w:rPr>
              <w:t>）</w:t>
            </w:r>
          </w:p>
          <w:p w:rsidR="00933A9D" w:rsidRDefault="00933A9D" w:rsidP="00933A9D">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3.2</w:t>
            </w:r>
            <w:r>
              <w:rPr>
                <w:rFonts w:ascii="Times New Roman" w:eastAsia="宋体" w:hAnsi="Times New Roman" w:cs="Times New Roman" w:hint="eastAsia"/>
                <w:sz w:val="21"/>
                <w:szCs w:val="24"/>
              </w:rPr>
              <w:t>.</w:t>
            </w:r>
            <w:r>
              <w:rPr>
                <w:rFonts w:ascii="Times New Roman" w:eastAsia="宋体" w:hAnsi="Times New Roman" w:cs="Times New Roman"/>
                <w:sz w:val="21"/>
                <w:szCs w:val="24"/>
              </w:rPr>
              <w:t>7</w:t>
            </w:r>
            <w:r w:rsidRPr="00EA5E58">
              <w:rPr>
                <w:rFonts w:ascii="Times New Roman" w:eastAsia="宋体" w:hAnsi="Times New Roman" w:cs="Times New Roman" w:hint="eastAsia"/>
                <w:sz w:val="21"/>
                <w:szCs w:val="24"/>
              </w:rPr>
              <w:t>承办与自身规模、执业能力、风险承担能力不匹配的业务</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199</w:t>
            </w:r>
            <w:r>
              <w:rPr>
                <w:rFonts w:ascii="Times New Roman" w:eastAsia="宋体" w:hAnsi="Times New Roman" w:cs="Times New Roman" w:hint="eastAsia"/>
                <w:sz w:val="21"/>
                <w:szCs w:val="24"/>
              </w:rPr>
              <w:t>）</w:t>
            </w:r>
          </w:p>
          <w:p w:rsidR="00933A9D" w:rsidRPr="005F3B9E" w:rsidRDefault="00933A9D" w:rsidP="00933A9D">
            <w:pPr>
              <w:widowControl w:val="0"/>
              <w:spacing w:line="340" w:lineRule="exact"/>
              <w:rPr>
                <w:rFonts w:ascii="Times New Roman" w:eastAsia="宋体" w:hAnsi="Times New Roman" w:cs="Times New Roman"/>
                <w:sz w:val="21"/>
                <w:szCs w:val="24"/>
              </w:rPr>
            </w:pPr>
          </w:p>
        </w:tc>
        <w:tc>
          <w:tcPr>
            <w:tcW w:w="1948" w:type="dxa"/>
            <w:gridSpan w:val="3"/>
            <w:tcBorders>
              <w:top w:val="single" w:sz="8" w:space="0" w:color="000000"/>
              <w:left w:val="single" w:sz="8" w:space="0" w:color="000000"/>
              <w:bottom w:val="single" w:sz="4" w:space="0" w:color="auto"/>
              <w:right w:val="single" w:sz="8" w:space="0" w:color="000000"/>
            </w:tcBorders>
            <w:shd w:val="clear" w:color="auto" w:fill="auto"/>
            <w:vAlign w:val="center"/>
          </w:tcPr>
          <w:p w:rsidR="00933A9D" w:rsidRDefault="00933A9D" w:rsidP="00933A9D">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lastRenderedPageBreak/>
              <w:t>□调阅审计</w:t>
            </w:r>
            <w:r>
              <w:rPr>
                <w:rFonts w:ascii="宋体" w:eastAsia="宋体" w:hAnsi="宋体" w:cs="Times New Roman"/>
                <w:sz w:val="21"/>
                <w:szCs w:val="24"/>
              </w:rPr>
              <w:t>工作底稿</w:t>
            </w:r>
          </w:p>
          <w:p w:rsidR="00933A9D" w:rsidRDefault="00933A9D" w:rsidP="00933A9D">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□内控</w:t>
            </w:r>
            <w:r>
              <w:rPr>
                <w:rFonts w:ascii="宋体" w:eastAsia="宋体" w:hAnsi="宋体" w:cs="Times New Roman"/>
                <w:sz w:val="21"/>
                <w:szCs w:val="24"/>
              </w:rPr>
              <w:t>制度</w:t>
            </w:r>
          </w:p>
          <w:p w:rsidR="00933A9D" w:rsidRPr="00185274" w:rsidRDefault="00933A9D" w:rsidP="00933A9D">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□有关财务资料、</w:t>
            </w:r>
            <w:r>
              <w:rPr>
                <w:rFonts w:ascii="宋体" w:eastAsia="宋体" w:hAnsi="宋体" w:cs="Times New Roman"/>
                <w:sz w:val="21"/>
                <w:szCs w:val="24"/>
              </w:rPr>
              <w:t>合同</w:t>
            </w:r>
          </w:p>
          <w:p w:rsidR="00933A9D" w:rsidRPr="00185274" w:rsidRDefault="00933A9D" w:rsidP="00933A9D">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t>□听取被检查对象说明、介绍情况</w:t>
            </w:r>
          </w:p>
          <w:p w:rsidR="00933A9D" w:rsidRPr="00185274" w:rsidRDefault="00933A9D" w:rsidP="00933A9D">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□财政</w:t>
            </w:r>
            <w:r>
              <w:rPr>
                <w:rFonts w:ascii="宋体" w:eastAsia="宋体" w:hAnsi="宋体" w:cs="Times New Roman"/>
                <w:sz w:val="21"/>
                <w:szCs w:val="24"/>
              </w:rPr>
              <w:t>检查</w:t>
            </w:r>
            <w:r>
              <w:rPr>
                <w:rFonts w:ascii="宋体" w:eastAsia="宋体" w:hAnsi="宋体" w:cs="Times New Roman" w:hint="eastAsia"/>
                <w:sz w:val="21"/>
                <w:szCs w:val="24"/>
              </w:rPr>
              <w:t>询问</w:t>
            </w:r>
          </w:p>
          <w:p w:rsidR="00933A9D" w:rsidRPr="00185274" w:rsidRDefault="00933A9D" w:rsidP="00933A9D">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lastRenderedPageBreak/>
              <w:t>□查看相关资料</w:t>
            </w:r>
          </w:p>
          <w:p w:rsidR="00933A9D" w:rsidRPr="00185274" w:rsidRDefault="00933A9D" w:rsidP="00933A9D">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rPr>
              <w:t>□其他</w:t>
            </w:r>
            <w:r w:rsidRPr="00185274">
              <w:rPr>
                <w:rFonts w:ascii="宋体" w:eastAsia="宋体" w:hAnsi="宋体" w:cs="Times New Roman" w:hint="eastAsia"/>
                <w:sz w:val="21"/>
                <w:szCs w:val="24"/>
                <w:u w:val="single"/>
              </w:rPr>
              <w:t xml:space="preserve">           </w:t>
            </w:r>
          </w:p>
        </w:tc>
        <w:tc>
          <w:tcPr>
            <w:tcW w:w="1931" w:type="dxa"/>
            <w:tcBorders>
              <w:top w:val="single" w:sz="8" w:space="0" w:color="000000"/>
              <w:left w:val="single" w:sz="8" w:space="0" w:color="000000"/>
              <w:bottom w:val="single" w:sz="4" w:space="0" w:color="auto"/>
              <w:right w:val="single" w:sz="8" w:space="0" w:color="000000"/>
            </w:tcBorders>
            <w:shd w:val="clear" w:color="auto" w:fill="auto"/>
            <w:vAlign w:val="center"/>
          </w:tcPr>
          <w:p w:rsidR="00933A9D" w:rsidRPr="00185274" w:rsidRDefault="00933A9D" w:rsidP="00933A9D">
            <w:pPr>
              <w:widowControl w:val="0"/>
              <w:spacing w:line="340" w:lineRule="exact"/>
              <w:rPr>
                <w:rFonts w:ascii="宋体" w:eastAsia="宋体" w:hAnsi="宋体" w:cs="Times New Roman"/>
                <w:sz w:val="21"/>
                <w:szCs w:val="24"/>
              </w:rPr>
            </w:pPr>
            <w:r w:rsidRPr="00185274">
              <w:rPr>
                <w:rFonts w:ascii="宋体" w:eastAsia="宋体" w:hAnsi="宋体" w:cs="Times New Roman" w:hint="eastAsia"/>
                <w:sz w:val="21"/>
                <w:szCs w:val="24"/>
              </w:rPr>
              <w:lastRenderedPageBreak/>
              <w:t>□未发现</w:t>
            </w:r>
          </w:p>
          <w:p w:rsidR="00933A9D" w:rsidRPr="00185274" w:rsidRDefault="00933A9D" w:rsidP="00933A9D">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rPr>
              <w:t>□发  现</w:t>
            </w:r>
            <w:r w:rsidRPr="00185274">
              <w:rPr>
                <w:rFonts w:ascii="宋体" w:eastAsia="宋体" w:hAnsi="宋体" w:cs="Times New Roman" w:hint="eastAsia"/>
                <w:sz w:val="21"/>
                <w:szCs w:val="24"/>
                <w:u w:val="single"/>
              </w:rPr>
              <w:t xml:space="preserve">                </w:t>
            </w:r>
          </w:p>
          <w:p w:rsidR="00933A9D" w:rsidRPr="00185274" w:rsidRDefault="00933A9D" w:rsidP="00933A9D">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933A9D" w:rsidRPr="00185274" w:rsidRDefault="00933A9D" w:rsidP="00933A9D">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933A9D" w:rsidRPr="00185274" w:rsidRDefault="00933A9D" w:rsidP="00933A9D">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933A9D" w:rsidRPr="00185274" w:rsidRDefault="00933A9D" w:rsidP="00933A9D">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933A9D" w:rsidRPr="00185274" w:rsidRDefault="00933A9D" w:rsidP="00933A9D">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933A9D" w:rsidRPr="00185274" w:rsidRDefault="00933A9D" w:rsidP="00933A9D">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sz w:val="21"/>
                <w:szCs w:val="24"/>
                <w:u w:val="single"/>
              </w:rPr>
              <w:t xml:space="preserve">                  </w:t>
            </w:r>
          </w:p>
        </w:tc>
      </w:tr>
      <w:tr w:rsidR="00933A9D" w:rsidRPr="00185274" w:rsidTr="0011680B">
        <w:trPr>
          <w:trHeight w:val="437"/>
          <w:jc w:val="center"/>
        </w:trPr>
        <w:tc>
          <w:tcPr>
            <w:tcW w:w="1304" w:type="dxa"/>
            <w:tcBorders>
              <w:top w:val="single" w:sz="4" w:space="0" w:color="auto"/>
              <w:left w:val="single" w:sz="8" w:space="0" w:color="000000"/>
              <w:bottom w:val="single" w:sz="4" w:space="0" w:color="auto"/>
              <w:right w:val="single" w:sz="8" w:space="0" w:color="000000"/>
            </w:tcBorders>
            <w:shd w:val="clear" w:color="auto" w:fill="auto"/>
            <w:vAlign w:val="center"/>
          </w:tcPr>
          <w:p w:rsidR="00933A9D" w:rsidRPr="00C563D0" w:rsidRDefault="00933A9D" w:rsidP="00933A9D">
            <w:pPr>
              <w:widowControl w:val="0"/>
              <w:spacing w:line="340" w:lineRule="exact"/>
              <w:jc w:val="center"/>
              <w:rPr>
                <w:rFonts w:ascii="黑体" w:eastAsia="黑体" w:hAnsi="黑体" w:cs="Times New Roman"/>
                <w:sz w:val="21"/>
                <w:szCs w:val="24"/>
              </w:rPr>
            </w:pPr>
            <w:r>
              <w:rPr>
                <w:rFonts w:ascii="黑体" w:eastAsia="黑体" w:hAnsi="黑体" w:cs="Times New Roman"/>
                <w:sz w:val="21"/>
                <w:szCs w:val="24"/>
              </w:rPr>
              <w:lastRenderedPageBreak/>
              <w:t>4</w:t>
            </w:r>
            <w:r>
              <w:rPr>
                <w:rFonts w:ascii="黑体" w:eastAsia="黑体" w:hAnsi="黑体" w:cs="Times New Roman" w:hint="eastAsia"/>
                <w:sz w:val="21"/>
                <w:szCs w:val="24"/>
              </w:rPr>
              <w:t>监督</w:t>
            </w:r>
            <w:r>
              <w:rPr>
                <w:rFonts w:ascii="黑体" w:eastAsia="黑体" w:hAnsi="黑体" w:cs="Times New Roman"/>
                <w:sz w:val="21"/>
                <w:szCs w:val="24"/>
              </w:rPr>
              <w:t>检查</w:t>
            </w:r>
          </w:p>
        </w:tc>
        <w:tc>
          <w:tcPr>
            <w:tcW w:w="1684" w:type="dxa"/>
            <w:tcBorders>
              <w:top w:val="single" w:sz="8" w:space="0" w:color="000000"/>
              <w:left w:val="single" w:sz="8" w:space="0" w:color="000000"/>
              <w:bottom w:val="single" w:sz="4" w:space="0" w:color="auto"/>
              <w:right w:val="single" w:sz="8" w:space="0" w:color="000000"/>
            </w:tcBorders>
            <w:shd w:val="clear" w:color="auto" w:fill="auto"/>
            <w:vAlign w:val="center"/>
          </w:tcPr>
          <w:p w:rsidR="00933A9D" w:rsidRDefault="00933A9D" w:rsidP="00933A9D">
            <w:pPr>
              <w:widowControl w:val="0"/>
              <w:spacing w:line="340" w:lineRule="exact"/>
              <w:rPr>
                <w:rFonts w:ascii="Times New Roman" w:eastAsia="宋体" w:hAnsi="Times New Roman" w:cs="Times New Roman"/>
                <w:sz w:val="21"/>
                <w:szCs w:val="24"/>
              </w:rPr>
            </w:pPr>
            <w:r w:rsidRPr="00185274">
              <w:rPr>
                <w:rFonts w:ascii="宋体" w:eastAsia="宋体" w:hAnsi="宋体" w:cs="Times New Roman" w:hint="eastAsia"/>
                <w:sz w:val="21"/>
                <w:szCs w:val="24"/>
              </w:rPr>
              <w:t>□</w:t>
            </w:r>
            <w:r>
              <w:rPr>
                <w:rFonts w:ascii="Times New Roman" w:eastAsia="宋体" w:hAnsi="Times New Roman" w:cs="Times New Roman" w:hint="eastAsia"/>
                <w:sz w:val="21"/>
                <w:szCs w:val="24"/>
              </w:rPr>
              <w:t>3.1</w:t>
            </w:r>
            <w:r>
              <w:rPr>
                <w:rFonts w:ascii="Times New Roman" w:eastAsia="宋体" w:hAnsi="Times New Roman" w:cs="Times New Roman" w:hint="eastAsia"/>
                <w:sz w:val="21"/>
                <w:szCs w:val="24"/>
              </w:rPr>
              <w:t>不接受财政部门依法实施的监督检查</w:t>
            </w:r>
            <w:r w:rsidRPr="00A34360">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或</w:t>
            </w:r>
            <w:r w:rsidRPr="00A34360">
              <w:rPr>
                <w:rFonts w:ascii="Times New Roman" w:eastAsia="宋体" w:hAnsi="Times New Roman" w:cs="Times New Roman" w:hint="eastAsia"/>
                <w:sz w:val="21"/>
                <w:szCs w:val="24"/>
              </w:rPr>
              <w:t>拒绝、延误、阻挠、逃避检查，</w:t>
            </w:r>
            <w:r>
              <w:rPr>
                <w:rFonts w:ascii="Times New Roman" w:eastAsia="宋体" w:hAnsi="Times New Roman" w:cs="Times New Roman" w:hint="eastAsia"/>
                <w:sz w:val="21"/>
                <w:szCs w:val="24"/>
              </w:rPr>
              <w:t>或</w:t>
            </w:r>
            <w:r w:rsidRPr="00A34360">
              <w:rPr>
                <w:rFonts w:ascii="Times New Roman" w:eastAsia="宋体" w:hAnsi="Times New Roman" w:cs="Times New Roman" w:hint="eastAsia"/>
                <w:sz w:val="21"/>
                <w:szCs w:val="24"/>
              </w:rPr>
              <w:t>谎报、隐匿、销毁相关证据材料。</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190</w:t>
            </w:r>
            <w:r w:rsidRPr="00185274">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新增</w:t>
            </w:r>
            <w:r>
              <w:rPr>
                <w:rFonts w:ascii="Times New Roman" w:eastAsia="宋体" w:hAnsi="Times New Roman" w:cs="Times New Roman"/>
                <w:sz w:val="21"/>
                <w:szCs w:val="24"/>
              </w:rPr>
              <w:t>193</w:t>
            </w:r>
            <w:r>
              <w:rPr>
                <w:rFonts w:ascii="Times New Roman" w:eastAsia="宋体" w:hAnsi="Times New Roman" w:cs="Times New Roman" w:hint="eastAsia"/>
                <w:sz w:val="21"/>
                <w:szCs w:val="24"/>
              </w:rPr>
              <w:t>）</w:t>
            </w:r>
          </w:p>
          <w:p w:rsidR="00933A9D" w:rsidRPr="00914A0E" w:rsidRDefault="00933A9D" w:rsidP="00933A9D">
            <w:pPr>
              <w:widowControl w:val="0"/>
              <w:spacing w:line="340" w:lineRule="exact"/>
              <w:rPr>
                <w:rFonts w:ascii="Times New Roman" w:eastAsia="宋体" w:hAnsi="Times New Roman" w:cs="Times New Roman"/>
                <w:sz w:val="21"/>
                <w:szCs w:val="24"/>
              </w:rPr>
            </w:pPr>
          </w:p>
        </w:tc>
        <w:tc>
          <w:tcPr>
            <w:tcW w:w="23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33A9D" w:rsidRDefault="00933A9D" w:rsidP="00933A9D">
            <w:pPr>
              <w:widowControl w:val="0"/>
              <w:spacing w:line="340" w:lineRule="exact"/>
              <w:rPr>
                <w:rFonts w:ascii="Times New Roman" w:eastAsia="宋体" w:hAnsi="Times New Roman" w:cs="Times New Roman"/>
                <w:sz w:val="21"/>
                <w:szCs w:val="24"/>
              </w:rPr>
            </w:pPr>
            <w:r>
              <w:rPr>
                <w:rFonts w:ascii="Times New Roman" w:eastAsia="宋体" w:hAnsi="Times New Roman" w:cs="Times New Roman"/>
                <w:sz w:val="21"/>
                <w:szCs w:val="24"/>
              </w:rPr>
              <w:t>4.1.1</w:t>
            </w:r>
            <w:r w:rsidRPr="00A34360">
              <w:rPr>
                <w:rFonts w:ascii="Times New Roman" w:eastAsia="宋体" w:hAnsi="Times New Roman" w:cs="Times New Roman" w:hint="eastAsia"/>
                <w:sz w:val="21"/>
                <w:szCs w:val="24"/>
              </w:rPr>
              <w:t>会计</w:t>
            </w:r>
            <w:r>
              <w:rPr>
                <w:rFonts w:ascii="Times New Roman" w:eastAsia="宋体" w:hAnsi="Times New Roman" w:cs="Times New Roman" w:hint="eastAsia"/>
                <w:sz w:val="21"/>
                <w:szCs w:val="24"/>
              </w:rPr>
              <w:t>师事务所和注册会计师不接受财政部门依法实施的监督检查</w:t>
            </w:r>
            <w:r w:rsidRPr="00A34360">
              <w:rPr>
                <w:rFonts w:ascii="Times New Roman" w:eastAsia="宋体" w:hAnsi="Times New Roman" w:cs="Times New Roman" w:hint="eastAsia"/>
                <w:sz w:val="21"/>
                <w:szCs w:val="24"/>
              </w:rPr>
              <w:t>，</w:t>
            </w:r>
            <w:r>
              <w:rPr>
                <w:rFonts w:ascii="Times New Roman" w:eastAsia="宋体" w:hAnsi="Times New Roman" w:cs="Times New Roman" w:hint="eastAsia"/>
                <w:sz w:val="21"/>
                <w:szCs w:val="24"/>
              </w:rPr>
              <w:t>或</w:t>
            </w:r>
            <w:r w:rsidRPr="00A34360">
              <w:rPr>
                <w:rFonts w:ascii="Times New Roman" w:eastAsia="宋体" w:hAnsi="Times New Roman" w:cs="Times New Roman" w:hint="eastAsia"/>
                <w:sz w:val="21"/>
                <w:szCs w:val="24"/>
              </w:rPr>
              <w:t>拒绝、延误、阻挠、逃避检查，</w:t>
            </w:r>
            <w:r>
              <w:rPr>
                <w:rFonts w:ascii="Times New Roman" w:eastAsia="宋体" w:hAnsi="Times New Roman" w:cs="Times New Roman" w:hint="eastAsia"/>
                <w:sz w:val="21"/>
                <w:szCs w:val="24"/>
              </w:rPr>
              <w:t>或</w:t>
            </w:r>
            <w:r w:rsidRPr="00A34360">
              <w:rPr>
                <w:rFonts w:ascii="Times New Roman" w:eastAsia="宋体" w:hAnsi="Times New Roman" w:cs="Times New Roman" w:hint="eastAsia"/>
                <w:sz w:val="21"/>
                <w:szCs w:val="24"/>
              </w:rPr>
              <w:t>谎报、隐匿、销毁相关证据材料。</w:t>
            </w:r>
          </w:p>
        </w:tc>
        <w:tc>
          <w:tcPr>
            <w:tcW w:w="1948" w:type="dxa"/>
            <w:gridSpan w:val="3"/>
            <w:tcBorders>
              <w:top w:val="single" w:sz="8" w:space="0" w:color="000000"/>
              <w:left w:val="single" w:sz="8" w:space="0" w:color="000000"/>
              <w:bottom w:val="single" w:sz="4" w:space="0" w:color="auto"/>
              <w:right w:val="single" w:sz="8" w:space="0" w:color="000000"/>
            </w:tcBorders>
            <w:shd w:val="clear" w:color="auto" w:fill="auto"/>
            <w:vAlign w:val="center"/>
          </w:tcPr>
          <w:p w:rsidR="00933A9D" w:rsidRDefault="00933A9D" w:rsidP="00933A9D">
            <w:pPr>
              <w:widowControl w:val="0"/>
              <w:spacing w:line="340" w:lineRule="exact"/>
              <w:rPr>
                <w:rFonts w:ascii="宋体" w:eastAsia="宋体" w:hAnsi="宋体" w:cs="Times New Roman"/>
                <w:sz w:val="21"/>
                <w:szCs w:val="24"/>
              </w:rPr>
            </w:pPr>
          </w:p>
        </w:tc>
        <w:tc>
          <w:tcPr>
            <w:tcW w:w="1931" w:type="dxa"/>
            <w:tcBorders>
              <w:top w:val="single" w:sz="8" w:space="0" w:color="000000"/>
              <w:left w:val="single" w:sz="8" w:space="0" w:color="000000"/>
              <w:bottom w:val="single" w:sz="4" w:space="0" w:color="auto"/>
              <w:right w:val="single" w:sz="8" w:space="0" w:color="000000"/>
            </w:tcBorders>
            <w:shd w:val="clear" w:color="auto" w:fill="auto"/>
            <w:vAlign w:val="center"/>
          </w:tcPr>
          <w:p w:rsidR="00933A9D" w:rsidRPr="00185274" w:rsidRDefault="00933A9D" w:rsidP="00933A9D">
            <w:pPr>
              <w:widowControl w:val="0"/>
              <w:spacing w:line="340" w:lineRule="exact"/>
              <w:rPr>
                <w:rFonts w:ascii="宋体" w:eastAsia="宋体" w:hAnsi="宋体" w:cs="Times New Roman"/>
                <w:sz w:val="21"/>
                <w:szCs w:val="24"/>
              </w:rPr>
            </w:pPr>
          </w:p>
        </w:tc>
      </w:tr>
      <w:tr w:rsidR="00933A9D" w:rsidRPr="00185274" w:rsidTr="0011680B">
        <w:trPr>
          <w:trHeight w:val="572"/>
          <w:jc w:val="center"/>
        </w:trPr>
        <w:tc>
          <w:tcPr>
            <w:tcW w:w="1304" w:type="dxa"/>
            <w:tcBorders>
              <w:left w:val="single" w:sz="8" w:space="0" w:color="000000"/>
              <w:bottom w:val="single" w:sz="4" w:space="0" w:color="auto"/>
              <w:right w:val="single" w:sz="8" w:space="0" w:color="000000"/>
            </w:tcBorders>
            <w:shd w:val="clear" w:color="auto" w:fill="auto"/>
            <w:vAlign w:val="center"/>
          </w:tcPr>
          <w:p w:rsidR="00933A9D" w:rsidRPr="00185274" w:rsidRDefault="00933A9D" w:rsidP="00933A9D">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sz w:val="21"/>
                <w:szCs w:val="24"/>
              </w:rPr>
              <w:lastRenderedPageBreak/>
              <w:t>检查结论</w:t>
            </w:r>
          </w:p>
        </w:tc>
        <w:tc>
          <w:tcPr>
            <w:tcW w:w="7902" w:type="dxa"/>
            <w:gridSpan w:val="8"/>
            <w:tcBorders>
              <w:left w:val="single" w:sz="8" w:space="0" w:color="000000"/>
              <w:bottom w:val="single" w:sz="8" w:space="0" w:color="000000"/>
              <w:right w:val="single" w:sz="8" w:space="0" w:color="000000"/>
            </w:tcBorders>
            <w:shd w:val="clear" w:color="auto" w:fill="auto"/>
          </w:tcPr>
          <w:p w:rsidR="00933A9D" w:rsidRPr="00185274" w:rsidRDefault="00933A9D" w:rsidP="00933A9D">
            <w:pPr>
              <w:widowControl w:val="0"/>
              <w:spacing w:line="340" w:lineRule="exact"/>
              <w:rPr>
                <w:rFonts w:ascii="宋体" w:eastAsia="宋体" w:hAnsi="宋体" w:cs="Times New Roman"/>
                <w:sz w:val="21"/>
                <w:szCs w:val="24"/>
              </w:rPr>
            </w:pPr>
            <w:r>
              <w:rPr>
                <w:rFonts w:ascii="宋体" w:eastAsia="宋体" w:hAnsi="宋体" w:cs="Times New Roman" w:hint="eastAsia"/>
                <w:sz w:val="21"/>
                <w:szCs w:val="24"/>
              </w:rPr>
              <w:t xml:space="preserve">□情况属实 </w:t>
            </w:r>
            <w:r>
              <w:rPr>
                <w:rFonts w:ascii="宋体" w:eastAsia="宋体" w:hAnsi="宋体" w:cs="Times New Roman"/>
                <w:sz w:val="21"/>
                <w:szCs w:val="24"/>
              </w:rPr>
              <w:t xml:space="preserve">    </w:t>
            </w:r>
            <w:r>
              <w:rPr>
                <w:rFonts w:ascii="宋体" w:eastAsia="宋体" w:hAnsi="宋体" w:cs="Times New Roman" w:hint="eastAsia"/>
                <w:sz w:val="21"/>
                <w:szCs w:val="24"/>
              </w:rPr>
              <w:t>□情况不属实</w:t>
            </w:r>
          </w:p>
          <w:p w:rsidR="00933A9D" w:rsidRPr="00185274" w:rsidRDefault="00933A9D" w:rsidP="00933A9D">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rPr>
              <w:t>（</w:t>
            </w:r>
            <w:r w:rsidRPr="008E7D4B">
              <w:rPr>
                <w:rFonts w:ascii="宋体" w:eastAsia="宋体" w:hAnsi="宋体" w:cs="Times New Roman" w:hint="eastAsia"/>
                <w:sz w:val="21"/>
                <w:szCs w:val="24"/>
                <w:u w:val="single"/>
              </w:rPr>
              <w:t>被</w:t>
            </w:r>
            <w:r w:rsidRPr="00185274">
              <w:rPr>
                <w:rFonts w:ascii="宋体" w:eastAsia="宋体" w:hAnsi="宋体" w:cs="Times New Roman" w:hint="eastAsia"/>
                <w:sz w:val="21"/>
                <w:szCs w:val="24"/>
                <w:u w:val="single"/>
              </w:rPr>
              <w:t xml:space="preserve">检查人意见：                                                                          </w:t>
            </w:r>
          </w:p>
          <w:p w:rsidR="00933A9D" w:rsidRPr="00185274" w:rsidRDefault="00933A9D" w:rsidP="00933A9D">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933A9D" w:rsidRDefault="00933A9D" w:rsidP="00933A9D">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933A9D" w:rsidRPr="00185274" w:rsidRDefault="00933A9D" w:rsidP="00933A9D">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p>
          <w:p w:rsidR="00933A9D" w:rsidRPr="00185274" w:rsidRDefault="00933A9D" w:rsidP="00933A9D">
            <w:pPr>
              <w:widowControl w:val="0"/>
              <w:spacing w:line="340" w:lineRule="exact"/>
              <w:rPr>
                <w:rFonts w:ascii="宋体" w:eastAsia="宋体" w:hAnsi="宋体" w:cs="Times New Roman"/>
                <w:sz w:val="21"/>
                <w:szCs w:val="24"/>
                <w:u w:val="single"/>
              </w:rPr>
            </w:pPr>
            <w:r w:rsidRPr="00185274">
              <w:rPr>
                <w:rFonts w:ascii="宋体" w:eastAsia="宋体" w:hAnsi="宋体" w:cs="Times New Roman" w:hint="eastAsia"/>
                <w:sz w:val="21"/>
                <w:szCs w:val="24"/>
                <w:u w:val="single"/>
              </w:rPr>
              <w:t xml:space="preserve">                                                                        </w:t>
            </w:r>
            <w:r w:rsidRPr="00185274">
              <w:rPr>
                <w:rFonts w:ascii="宋体" w:eastAsia="宋体" w:hAnsi="宋体" w:cs="Times New Roman" w:hint="eastAsia"/>
                <w:sz w:val="21"/>
                <w:szCs w:val="24"/>
              </w:rPr>
              <w:t>）</w:t>
            </w:r>
          </w:p>
        </w:tc>
      </w:tr>
      <w:tr w:rsidR="00933A9D" w:rsidRPr="00185274" w:rsidTr="0011680B">
        <w:trPr>
          <w:trHeight w:val="575"/>
          <w:jc w:val="center"/>
        </w:trPr>
        <w:tc>
          <w:tcPr>
            <w:tcW w:w="130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33A9D" w:rsidRPr="00185274" w:rsidRDefault="00933A9D" w:rsidP="00933A9D">
            <w:pPr>
              <w:widowControl w:val="0"/>
              <w:spacing w:line="340" w:lineRule="exact"/>
              <w:jc w:val="center"/>
              <w:rPr>
                <w:rFonts w:ascii="Times New Roman" w:eastAsia="宋体" w:hAnsi="Times New Roman" w:cs="Times New Roman"/>
                <w:color w:val="000000"/>
                <w:sz w:val="21"/>
                <w:szCs w:val="24"/>
              </w:rPr>
            </w:pPr>
            <w:bookmarkStart w:id="3" w:name="OLE_LINK51" w:colFirst="2" w:colLast="3"/>
            <w:r w:rsidRPr="00185274">
              <w:rPr>
                <w:rFonts w:ascii="Times New Roman" w:eastAsia="宋体" w:hAnsi="Times New Roman" w:cs="Times New Roman" w:hint="eastAsia"/>
                <w:color w:val="000000"/>
                <w:sz w:val="21"/>
                <w:szCs w:val="24"/>
              </w:rPr>
              <w:t>检查人</w:t>
            </w:r>
          </w:p>
        </w:tc>
        <w:tc>
          <w:tcPr>
            <w:tcW w:w="32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33A9D" w:rsidRPr="00185274" w:rsidRDefault="00933A9D" w:rsidP="00933A9D">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1：（姓  名）（执法证号）</w:t>
            </w:r>
          </w:p>
        </w:tc>
        <w:tc>
          <w:tcPr>
            <w:tcW w:w="221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933A9D" w:rsidRPr="00185274" w:rsidRDefault="00933A9D" w:rsidP="00933A9D">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记录人：</w:t>
            </w:r>
          </w:p>
        </w:tc>
        <w:tc>
          <w:tcPr>
            <w:tcW w:w="2480" w:type="dxa"/>
            <w:gridSpan w:val="2"/>
            <w:vMerge w:val="restart"/>
            <w:tcBorders>
              <w:top w:val="single" w:sz="8" w:space="0" w:color="000000"/>
              <w:left w:val="single" w:sz="8" w:space="0" w:color="000000"/>
              <w:right w:val="single" w:sz="8" w:space="0" w:color="000000"/>
            </w:tcBorders>
            <w:shd w:val="clear" w:color="auto" w:fill="auto"/>
            <w:vAlign w:val="center"/>
          </w:tcPr>
          <w:p w:rsidR="00933A9D" w:rsidRPr="00185274" w:rsidRDefault="00933A9D" w:rsidP="00933A9D">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被检查人：</w:t>
            </w:r>
          </w:p>
        </w:tc>
      </w:tr>
      <w:bookmarkEnd w:id="3"/>
      <w:tr w:rsidR="00933A9D" w:rsidRPr="00185274" w:rsidTr="0011680B">
        <w:trPr>
          <w:trHeight w:val="596"/>
          <w:jc w:val="center"/>
        </w:trPr>
        <w:tc>
          <w:tcPr>
            <w:tcW w:w="13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933A9D" w:rsidRPr="00185274" w:rsidRDefault="00933A9D" w:rsidP="00933A9D">
            <w:pPr>
              <w:widowControl w:val="0"/>
              <w:spacing w:line="340" w:lineRule="exact"/>
              <w:jc w:val="center"/>
              <w:rPr>
                <w:rFonts w:ascii="Times New Roman" w:eastAsia="宋体" w:hAnsi="Times New Roman" w:cs="Times New Roman"/>
                <w:color w:val="000000"/>
                <w:sz w:val="21"/>
                <w:szCs w:val="24"/>
              </w:rPr>
            </w:pPr>
          </w:p>
        </w:tc>
        <w:tc>
          <w:tcPr>
            <w:tcW w:w="320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933A9D" w:rsidRPr="00185274" w:rsidRDefault="00933A9D" w:rsidP="00933A9D">
            <w:pPr>
              <w:widowControl w:val="0"/>
              <w:spacing w:line="340" w:lineRule="exact"/>
              <w:rPr>
                <w:rFonts w:ascii="宋体" w:eastAsia="宋体" w:hAnsi="宋体" w:cs="Times New Roman"/>
                <w:color w:val="000000"/>
                <w:sz w:val="21"/>
                <w:szCs w:val="24"/>
              </w:rPr>
            </w:pPr>
            <w:r w:rsidRPr="00185274">
              <w:rPr>
                <w:rFonts w:ascii="宋体" w:eastAsia="宋体" w:hAnsi="宋体" w:cs="Times New Roman" w:hint="eastAsia"/>
                <w:color w:val="000000"/>
                <w:sz w:val="21"/>
                <w:szCs w:val="24"/>
              </w:rPr>
              <w:t>2：（姓  名）（执法证号）</w:t>
            </w:r>
          </w:p>
        </w:tc>
        <w:tc>
          <w:tcPr>
            <w:tcW w:w="2216" w:type="dxa"/>
            <w:gridSpan w:val="3"/>
            <w:vMerge/>
            <w:tcBorders>
              <w:top w:val="single" w:sz="8" w:space="0" w:color="000000"/>
              <w:left w:val="single" w:sz="8" w:space="0" w:color="000000"/>
              <w:bottom w:val="single" w:sz="8" w:space="0" w:color="000000"/>
              <w:right w:val="single" w:sz="8" w:space="0" w:color="000000"/>
            </w:tcBorders>
            <w:shd w:val="clear" w:color="auto" w:fill="auto"/>
            <w:vAlign w:val="center"/>
          </w:tcPr>
          <w:p w:rsidR="00933A9D" w:rsidRPr="00185274" w:rsidRDefault="00933A9D" w:rsidP="00933A9D">
            <w:pPr>
              <w:widowControl w:val="0"/>
              <w:spacing w:line="340" w:lineRule="exact"/>
              <w:rPr>
                <w:rFonts w:ascii="宋体" w:eastAsia="宋体" w:hAnsi="宋体" w:cs="Times New Roman"/>
                <w:color w:val="000000"/>
                <w:sz w:val="21"/>
                <w:szCs w:val="24"/>
              </w:rPr>
            </w:pPr>
          </w:p>
        </w:tc>
        <w:tc>
          <w:tcPr>
            <w:tcW w:w="2480" w:type="dxa"/>
            <w:gridSpan w:val="2"/>
            <w:vMerge/>
            <w:tcBorders>
              <w:left w:val="single" w:sz="8" w:space="0" w:color="000000"/>
              <w:right w:val="single" w:sz="8" w:space="0" w:color="000000"/>
            </w:tcBorders>
            <w:shd w:val="clear" w:color="auto" w:fill="auto"/>
            <w:vAlign w:val="center"/>
          </w:tcPr>
          <w:p w:rsidR="00933A9D" w:rsidRPr="00185274" w:rsidRDefault="00933A9D" w:rsidP="00933A9D">
            <w:pPr>
              <w:widowControl w:val="0"/>
              <w:spacing w:line="340" w:lineRule="exact"/>
              <w:rPr>
                <w:rFonts w:ascii="宋体" w:eastAsia="宋体" w:hAnsi="宋体" w:cs="Times New Roman"/>
                <w:color w:val="000000"/>
                <w:sz w:val="21"/>
                <w:szCs w:val="24"/>
              </w:rPr>
            </w:pPr>
          </w:p>
        </w:tc>
      </w:tr>
      <w:tr w:rsidR="00933A9D" w:rsidRPr="00185274" w:rsidTr="0011680B">
        <w:trPr>
          <w:trHeight w:val="596"/>
          <w:jc w:val="center"/>
        </w:trPr>
        <w:tc>
          <w:tcPr>
            <w:tcW w:w="13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33A9D" w:rsidRPr="00185274" w:rsidRDefault="00933A9D" w:rsidP="00933A9D">
            <w:pPr>
              <w:widowControl w:val="0"/>
              <w:spacing w:line="340" w:lineRule="exact"/>
              <w:jc w:val="center"/>
              <w:rPr>
                <w:rFonts w:ascii="Times New Roman" w:eastAsia="宋体" w:hAnsi="Times New Roman" w:cs="Times New Roman"/>
                <w:color w:val="000000"/>
                <w:sz w:val="21"/>
                <w:szCs w:val="24"/>
              </w:rPr>
            </w:pPr>
            <w:r w:rsidRPr="00185274">
              <w:rPr>
                <w:rFonts w:ascii="Times New Roman" w:eastAsia="宋体" w:hAnsi="Times New Roman" w:cs="Times New Roman" w:hint="eastAsia"/>
                <w:color w:val="000000"/>
                <w:sz w:val="21"/>
                <w:szCs w:val="24"/>
              </w:rPr>
              <w:t>备</w:t>
            </w:r>
            <w:r w:rsidRPr="00185274">
              <w:rPr>
                <w:rFonts w:ascii="Times New Roman" w:eastAsia="宋体" w:hAnsi="Times New Roman" w:cs="Times New Roman" w:hint="eastAsia"/>
                <w:color w:val="000000"/>
                <w:sz w:val="21"/>
                <w:szCs w:val="24"/>
              </w:rPr>
              <w:t xml:space="preserve">  </w:t>
            </w:r>
            <w:r w:rsidRPr="00185274">
              <w:rPr>
                <w:rFonts w:ascii="Times New Roman" w:eastAsia="宋体" w:hAnsi="Times New Roman" w:cs="Times New Roman" w:hint="eastAsia"/>
                <w:color w:val="000000"/>
                <w:sz w:val="21"/>
                <w:szCs w:val="24"/>
              </w:rPr>
              <w:t>注</w:t>
            </w:r>
          </w:p>
        </w:tc>
        <w:tc>
          <w:tcPr>
            <w:tcW w:w="7902"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933A9D" w:rsidRPr="00185274" w:rsidRDefault="00933A9D" w:rsidP="00933A9D">
            <w:pPr>
              <w:widowControl w:val="0"/>
              <w:spacing w:line="340" w:lineRule="exact"/>
              <w:rPr>
                <w:rFonts w:ascii="宋体" w:eastAsia="宋体" w:hAnsi="宋体" w:cs="Times New Roman"/>
                <w:color w:val="000000"/>
                <w:sz w:val="21"/>
                <w:szCs w:val="24"/>
              </w:rPr>
            </w:pPr>
          </w:p>
        </w:tc>
      </w:tr>
    </w:tbl>
    <w:p w:rsidR="0011680B" w:rsidRPr="00185274" w:rsidRDefault="0011680B" w:rsidP="00296C08">
      <w:pPr>
        <w:widowControl w:val="0"/>
        <w:spacing w:beforeLines="50" w:before="156" w:line="320" w:lineRule="exact"/>
        <w:ind w:left="590" w:hangingChars="280" w:hanging="590"/>
        <w:rPr>
          <w:rFonts w:ascii="Times New Roman" w:eastAsia="宋体" w:hAnsi="Times New Roman" w:cs="Times New Roman"/>
          <w:sz w:val="21"/>
          <w:szCs w:val="24"/>
        </w:rPr>
      </w:pPr>
      <w:r w:rsidRPr="00185274">
        <w:rPr>
          <w:rFonts w:ascii="Times New Roman" w:eastAsia="宋体" w:hAnsi="Times New Roman" w:cs="Times New Roman" w:hint="eastAsia"/>
          <w:b/>
          <w:sz w:val="21"/>
          <w:szCs w:val="24"/>
        </w:rPr>
        <w:t>注：</w:t>
      </w:r>
      <w:r w:rsidRPr="00185274">
        <w:rPr>
          <w:rFonts w:ascii="Times New Roman" w:eastAsia="宋体" w:hAnsi="Times New Roman" w:cs="Times New Roman" w:hint="eastAsia"/>
          <w:sz w:val="21"/>
          <w:szCs w:val="24"/>
        </w:rPr>
        <w:t>1.</w:t>
      </w:r>
      <w:r w:rsidRPr="00185274">
        <w:rPr>
          <w:rFonts w:ascii="Times New Roman" w:eastAsia="宋体" w:hAnsi="Times New Roman" w:cs="Times New Roman" w:hint="eastAsia"/>
          <w:sz w:val="21"/>
          <w:szCs w:val="24"/>
        </w:rPr>
        <w:t>采取向询问方法检查时，应当按照执法文书统一规范制作询问笔录留存；</w:t>
      </w:r>
    </w:p>
    <w:p w:rsidR="0011680B" w:rsidRPr="00185274" w:rsidRDefault="00296C08" w:rsidP="0011680B">
      <w:pPr>
        <w:widowControl w:val="0"/>
        <w:spacing w:line="320" w:lineRule="exact"/>
        <w:ind w:firstLineChars="200" w:firstLine="420"/>
        <w:rPr>
          <w:rFonts w:ascii="Times New Roman" w:eastAsia="宋体" w:hAnsi="Times New Roman" w:cs="Times New Roman"/>
          <w:sz w:val="21"/>
          <w:szCs w:val="24"/>
        </w:rPr>
      </w:pPr>
      <w:r>
        <w:rPr>
          <w:rFonts w:ascii="Times New Roman" w:eastAsia="宋体" w:hAnsi="Times New Roman" w:cs="Times New Roman"/>
          <w:sz w:val="21"/>
          <w:szCs w:val="24"/>
        </w:rPr>
        <w:t>2</w:t>
      </w:r>
      <w:r w:rsidR="0011680B" w:rsidRPr="00185274">
        <w:rPr>
          <w:rFonts w:ascii="Times New Roman" w:eastAsia="宋体" w:hAnsi="Times New Roman" w:cs="Times New Roman" w:hint="eastAsia"/>
          <w:sz w:val="21"/>
          <w:szCs w:val="24"/>
        </w:rPr>
        <w:t>.</w:t>
      </w:r>
      <w:r w:rsidR="0011680B" w:rsidRPr="00185274">
        <w:rPr>
          <w:rFonts w:ascii="Times New Roman" w:eastAsia="宋体" w:hAnsi="Times New Roman" w:cs="Times New Roman" w:hint="eastAsia"/>
          <w:sz w:val="21"/>
          <w:szCs w:val="24"/>
        </w:rPr>
        <w:t>采取向有关单位或人员核实情况方法检查时，应当有电话录音或工作记录留存；</w:t>
      </w:r>
    </w:p>
    <w:p w:rsidR="0011680B" w:rsidRPr="00185274" w:rsidRDefault="00296C08" w:rsidP="0011680B">
      <w:pPr>
        <w:widowControl w:val="0"/>
        <w:spacing w:line="320" w:lineRule="exact"/>
        <w:ind w:firstLineChars="200" w:firstLine="420"/>
        <w:rPr>
          <w:rFonts w:ascii="Times New Roman" w:eastAsia="宋体" w:hAnsi="Times New Roman" w:cs="Times New Roman"/>
          <w:sz w:val="21"/>
          <w:szCs w:val="24"/>
        </w:rPr>
      </w:pPr>
      <w:r>
        <w:rPr>
          <w:rFonts w:ascii="Times New Roman" w:eastAsia="宋体" w:hAnsi="Times New Roman" w:cs="Times New Roman"/>
          <w:sz w:val="21"/>
          <w:szCs w:val="24"/>
        </w:rPr>
        <w:t>3.</w:t>
      </w:r>
      <w:r w:rsidR="0011680B" w:rsidRPr="00185274">
        <w:rPr>
          <w:rFonts w:ascii="Times New Roman" w:eastAsia="宋体" w:hAnsi="Times New Roman" w:cs="Times New Roman" w:hint="eastAsia"/>
          <w:sz w:val="21"/>
          <w:szCs w:val="24"/>
        </w:rPr>
        <w:t>检查结果中有相应违法行为的，请填写检查内容中相应情形编号或简要描述违法行为；</w:t>
      </w:r>
    </w:p>
    <w:p w:rsidR="0011680B" w:rsidRDefault="00296C08" w:rsidP="0011680B">
      <w:pPr>
        <w:widowControl w:val="0"/>
        <w:spacing w:line="320" w:lineRule="exact"/>
        <w:ind w:firstLineChars="200" w:firstLine="420"/>
        <w:rPr>
          <w:rFonts w:ascii="Times New Roman" w:eastAsia="宋体" w:hAnsi="Times New Roman" w:cs="Times New Roman"/>
          <w:sz w:val="21"/>
          <w:szCs w:val="24"/>
        </w:rPr>
      </w:pPr>
      <w:r>
        <w:rPr>
          <w:rFonts w:ascii="Times New Roman" w:eastAsia="宋体" w:hAnsi="Times New Roman" w:cs="Times New Roman"/>
          <w:sz w:val="21"/>
          <w:szCs w:val="24"/>
        </w:rPr>
        <w:t>4</w:t>
      </w:r>
      <w:r w:rsidR="0011680B" w:rsidRPr="00185274">
        <w:rPr>
          <w:rFonts w:ascii="Times New Roman" w:eastAsia="宋体" w:hAnsi="Times New Roman" w:cs="Times New Roman" w:hint="eastAsia"/>
          <w:sz w:val="21"/>
          <w:szCs w:val="24"/>
        </w:rPr>
        <w:t>.</w:t>
      </w:r>
      <w:r w:rsidR="0011680B" w:rsidRPr="00185274">
        <w:rPr>
          <w:rFonts w:ascii="Times New Roman" w:eastAsia="宋体" w:hAnsi="Times New Roman" w:cs="Times New Roman" w:hint="eastAsia"/>
          <w:sz w:val="21"/>
          <w:szCs w:val="24"/>
        </w:rPr>
        <w:t>被检查人拒绝签名的，应当在备注栏内如实记载相关情况。</w:t>
      </w:r>
    </w:p>
    <w:p w:rsidR="00C534FE" w:rsidRPr="0011680B" w:rsidRDefault="00C534FE" w:rsidP="00C534FE">
      <w:pPr>
        <w:widowControl w:val="0"/>
        <w:spacing w:line="240" w:lineRule="auto"/>
        <w:rPr>
          <w:rFonts w:ascii="Times New Roman" w:eastAsia="宋体" w:hAnsi="Times New Roman" w:cs="Times New Roman"/>
          <w:sz w:val="21"/>
          <w:szCs w:val="24"/>
        </w:rPr>
      </w:pPr>
    </w:p>
    <w:sectPr w:rsidR="00C534FE" w:rsidRPr="0011680B">
      <w:pgSz w:w="11906" w:h="16838"/>
      <w:pgMar w:top="2098" w:right="1531" w:bottom="1928" w:left="1531" w:header="1418"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D1C" w:rsidRDefault="00B40D1C" w:rsidP="0011680B">
      <w:pPr>
        <w:spacing w:line="240" w:lineRule="auto"/>
      </w:pPr>
      <w:r>
        <w:separator/>
      </w:r>
    </w:p>
  </w:endnote>
  <w:endnote w:type="continuationSeparator" w:id="0">
    <w:p w:rsidR="00B40D1C" w:rsidRDefault="00B40D1C" w:rsidP="001168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D1C" w:rsidRDefault="00B40D1C" w:rsidP="0011680B">
      <w:pPr>
        <w:spacing w:line="240" w:lineRule="auto"/>
      </w:pPr>
      <w:r>
        <w:separator/>
      </w:r>
    </w:p>
  </w:footnote>
  <w:footnote w:type="continuationSeparator" w:id="0">
    <w:p w:rsidR="00B40D1C" w:rsidRDefault="00B40D1C" w:rsidP="0011680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F8D594"/>
    <w:multiLevelType w:val="singleLevel"/>
    <w:tmpl w:val="5CF8D594"/>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FE"/>
    <w:rsid w:val="00012C05"/>
    <w:rsid w:val="00031325"/>
    <w:rsid w:val="000322EE"/>
    <w:rsid w:val="001066FE"/>
    <w:rsid w:val="0011680B"/>
    <w:rsid w:val="00131DCD"/>
    <w:rsid w:val="00131F7E"/>
    <w:rsid w:val="001534B1"/>
    <w:rsid w:val="001722B1"/>
    <w:rsid w:val="001A14F4"/>
    <w:rsid w:val="00201567"/>
    <w:rsid w:val="002238F4"/>
    <w:rsid w:val="0027368B"/>
    <w:rsid w:val="002737B1"/>
    <w:rsid w:val="00296C08"/>
    <w:rsid w:val="002C6BAF"/>
    <w:rsid w:val="002E56E3"/>
    <w:rsid w:val="00374B43"/>
    <w:rsid w:val="00377D13"/>
    <w:rsid w:val="003A6C3C"/>
    <w:rsid w:val="0048695A"/>
    <w:rsid w:val="0051759E"/>
    <w:rsid w:val="005C673F"/>
    <w:rsid w:val="005C6B21"/>
    <w:rsid w:val="005F3B9E"/>
    <w:rsid w:val="006244FC"/>
    <w:rsid w:val="0062688E"/>
    <w:rsid w:val="00652565"/>
    <w:rsid w:val="00673990"/>
    <w:rsid w:val="006E0AB1"/>
    <w:rsid w:val="007640AB"/>
    <w:rsid w:val="00774B8E"/>
    <w:rsid w:val="00793716"/>
    <w:rsid w:val="007B6761"/>
    <w:rsid w:val="007D6DF2"/>
    <w:rsid w:val="00852AA3"/>
    <w:rsid w:val="00865D6F"/>
    <w:rsid w:val="008F633E"/>
    <w:rsid w:val="00914A0E"/>
    <w:rsid w:val="00933A9D"/>
    <w:rsid w:val="009652B9"/>
    <w:rsid w:val="00971379"/>
    <w:rsid w:val="009D2F3C"/>
    <w:rsid w:val="009F5142"/>
    <w:rsid w:val="00A2480F"/>
    <w:rsid w:val="00A276CF"/>
    <w:rsid w:val="00A34360"/>
    <w:rsid w:val="00A41D65"/>
    <w:rsid w:val="00A8437B"/>
    <w:rsid w:val="00A9087F"/>
    <w:rsid w:val="00B40D1C"/>
    <w:rsid w:val="00B50623"/>
    <w:rsid w:val="00B53273"/>
    <w:rsid w:val="00B57158"/>
    <w:rsid w:val="00B901B5"/>
    <w:rsid w:val="00BC5078"/>
    <w:rsid w:val="00BE75F5"/>
    <w:rsid w:val="00C3013C"/>
    <w:rsid w:val="00C33F4F"/>
    <w:rsid w:val="00C42794"/>
    <w:rsid w:val="00C44542"/>
    <w:rsid w:val="00C462A3"/>
    <w:rsid w:val="00C47CBC"/>
    <w:rsid w:val="00C534FE"/>
    <w:rsid w:val="00C563D0"/>
    <w:rsid w:val="00C67323"/>
    <w:rsid w:val="00CA0FD8"/>
    <w:rsid w:val="00CB052F"/>
    <w:rsid w:val="00CB469E"/>
    <w:rsid w:val="00D31838"/>
    <w:rsid w:val="00D42B3E"/>
    <w:rsid w:val="00DC7FF6"/>
    <w:rsid w:val="00DD3C04"/>
    <w:rsid w:val="00DD77D5"/>
    <w:rsid w:val="00E0420E"/>
    <w:rsid w:val="00E85DE9"/>
    <w:rsid w:val="00EA5E58"/>
    <w:rsid w:val="00ED47C6"/>
    <w:rsid w:val="00EF0733"/>
    <w:rsid w:val="00F85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E83158-44EB-4AFD-B552-80420174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4FE"/>
    <w:pPr>
      <w:spacing w:line="560" w:lineRule="exact"/>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4F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C534FE"/>
    <w:rPr>
      <w:rFonts w:eastAsia="仿宋"/>
      <w:sz w:val="18"/>
      <w:szCs w:val="18"/>
    </w:rPr>
  </w:style>
  <w:style w:type="paragraph" w:styleId="a4">
    <w:name w:val="footer"/>
    <w:basedOn w:val="a"/>
    <w:link w:val="Char0"/>
    <w:uiPriority w:val="99"/>
    <w:unhideWhenUsed/>
    <w:rsid w:val="00C534FE"/>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C534FE"/>
    <w:rPr>
      <w:rFonts w:eastAsia="仿宋"/>
      <w:sz w:val="18"/>
      <w:szCs w:val="18"/>
    </w:rPr>
  </w:style>
  <w:style w:type="paragraph" w:styleId="a5">
    <w:name w:val="Balloon Text"/>
    <w:basedOn w:val="a"/>
    <w:link w:val="Char1"/>
    <w:uiPriority w:val="99"/>
    <w:semiHidden/>
    <w:unhideWhenUsed/>
    <w:rsid w:val="00C534FE"/>
    <w:pPr>
      <w:spacing w:line="240" w:lineRule="auto"/>
    </w:pPr>
    <w:rPr>
      <w:sz w:val="18"/>
      <w:szCs w:val="18"/>
    </w:rPr>
  </w:style>
  <w:style w:type="character" w:customStyle="1" w:styleId="Char1">
    <w:name w:val="批注框文本 Char"/>
    <w:basedOn w:val="a0"/>
    <w:link w:val="a5"/>
    <w:uiPriority w:val="99"/>
    <w:semiHidden/>
    <w:rsid w:val="00C534FE"/>
    <w:rPr>
      <w:rFonts w:eastAsia="仿宋"/>
      <w:sz w:val="18"/>
      <w:szCs w:val="18"/>
    </w:rPr>
  </w:style>
  <w:style w:type="paragraph" w:styleId="a6">
    <w:name w:val="Date"/>
    <w:basedOn w:val="a"/>
    <w:next w:val="a"/>
    <w:link w:val="Char2"/>
    <w:uiPriority w:val="99"/>
    <w:semiHidden/>
    <w:unhideWhenUsed/>
    <w:rsid w:val="00C534FE"/>
    <w:pPr>
      <w:ind w:leftChars="2500" w:left="100"/>
    </w:pPr>
  </w:style>
  <w:style w:type="character" w:customStyle="1" w:styleId="Char2">
    <w:name w:val="日期 Char"/>
    <w:basedOn w:val="a0"/>
    <w:link w:val="a6"/>
    <w:uiPriority w:val="99"/>
    <w:semiHidden/>
    <w:rsid w:val="00C534FE"/>
    <w:rPr>
      <w:rFonts w:eastAsia="仿宋"/>
      <w:sz w:val="32"/>
    </w:rPr>
  </w:style>
  <w:style w:type="paragraph" w:customStyle="1" w:styleId="CharChar1">
    <w:name w:val="Char Char1"/>
    <w:basedOn w:val="a"/>
    <w:rsid w:val="00C534FE"/>
    <w:pPr>
      <w:widowControl w:val="0"/>
      <w:spacing w:line="240" w:lineRule="auto"/>
    </w:pPr>
    <w:rPr>
      <w:rFonts w:ascii="宋体" w:eastAsia="宋体" w:hAnsi="宋体" w:cs="Courier New"/>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3709C-CED4-4EB9-82E3-7D92BB37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7</Pages>
  <Words>824</Words>
  <Characters>4700</Characters>
  <Application>Microsoft Office Word</Application>
  <DocSecurity>0</DocSecurity>
  <Lines>39</Lines>
  <Paragraphs>11</Paragraphs>
  <ScaleCrop>false</ScaleCrop>
  <Company>Microsoft</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屈丽敏</dc:creator>
  <cp:keywords/>
  <dc:description/>
  <cp:lastModifiedBy>冯源</cp:lastModifiedBy>
  <cp:revision>15</cp:revision>
  <cp:lastPrinted>2019-12-24T08:54:00Z</cp:lastPrinted>
  <dcterms:created xsi:type="dcterms:W3CDTF">2019-12-20T02:31:00Z</dcterms:created>
  <dcterms:modified xsi:type="dcterms:W3CDTF">2019-12-25T02:20:00Z</dcterms:modified>
</cp:coreProperties>
</file>